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82B6C3" w14:textId="4F38CBE2" w:rsidR="003674AF" w:rsidRPr="00F17C47" w:rsidRDefault="002A1BFB">
      <w:pPr>
        <w:spacing w:after="0"/>
        <w:jc w:val="center"/>
        <w:rPr>
          <w:b/>
        </w:rPr>
      </w:pPr>
      <w:r w:rsidRPr="00F17C47">
        <w:rPr>
          <w:b/>
        </w:rPr>
        <w:t xml:space="preserve">ITEC 355 </w:t>
      </w:r>
      <w:r w:rsidR="007F67FD">
        <w:rPr>
          <w:b/>
        </w:rPr>
        <w:t>Spring</w:t>
      </w:r>
      <w:r w:rsidRPr="00F17C47">
        <w:rPr>
          <w:b/>
        </w:rPr>
        <w:t xml:space="preserve"> 201</w:t>
      </w:r>
      <w:r w:rsidR="007F67FD">
        <w:rPr>
          <w:b/>
        </w:rPr>
        <w:t>9</w:t>
      </w:r>
      <w:r w:rsidR="005A6B18" w:rsidRPr="00F17C47">
        <w:rPr>
          <w:b/>
        </w:rPr>
        <w:t xml:space="preserve"> - </w:t>
      </w:r>
      <w:r w:rsidRPr="00F17C47">
        <w:rPr>
          <w:b/>
        </w:rPr>
        <w:t>Team Challenge #1</w:t>
      </w:r>
    </w:p>
    <w:p w14:paraId="49AA4FC6" w14:textId="77777777" w:rsidR="005A6B18" w:rsidRPr="00F17C47" w:rsidRDefault="005A6B18">
      <w:pPr>
        <w:spacing w:after="0"/>
        <w:jc w:val="center"/>
        <w:rPr>
          <w:b/>
        </w:rPr>
      </w:pPr>
    </w:p>
    <w:p w14:paraId="25C33F5D" w14:textId="77777777" w:rsidR="003674AF" w:rsidRPr="00F17C47" w:rsidRDefault="002A1BFB">
      <w:pPr>
        <w:rPr>
          <w:b/>
        </w:rPr>
      </w:pPr>
      <w:r w:rsidRPr="00F17C47">
        <w:rPr>
          <w:b/>
        </w:rPr>
        <w:t>NAME(S):</w:t>
      </w:r>
      <w:r w:rsidRPr="00F17C47">
        <w:rPr>
          <w:b/>
        </w:rPr>
        <w:tab/>
        <w:t>_______________________________________</w:t>
      </w:r>
    </w:p>
    <w:p w14:paraId="4E62A3DB" w14:textId="77777777" w:rsidR="003674AF" w:rsidRPr="00F17C47" w:rsidRDefault="002A1BFB">
      <w:pPr>
        <w:ind w:left="720" w:firstLine="720"/>
        <w:rPr>
          <w:b/>
        </w:rPr>
      </w:pPr>
      <w:r w:rsidRPr="00F17C47">
        <w:rPr>
          <w:b/>
        </w:rPr>
        <w:t>_______________________________________</w:t>
      </w:r>
    </w:p>
    <w:p w14:paraId="3934F6EE" w14:textId="77777777" w:rsidR="003674AF" w:rsidRPr="00F17C47" w:rsidRDefault="002A1BFB">
      <w:pPr>
        <w:ind w:left="720" w:firstLine="720"/>
        <w:rPr>
          <w:b/>
        </w:rPr>
      </w:pPr>
      <w:r w:rsidRPr="00F17C47">
        <w:rPr>
          <w:b/>
        </w:rPr>
        <w:t>_______________________________________</w:t>
      </w:r>
    </w:p>
    <w:p w14:paraId="3FF1D14B" w14:textId="77777777" w:rsidR="005A6B18" w:rsidRPr="00F17C47" w:rsidRDefault="005A6B18" w:rsidP="005A6B18">
      <w:pPr>
        <w:ind w:left="720" w:firstLine="720"/>
        <w:rPr>
          <w:b/>
        </w:rPr>
      </w:pPr>
      <w:r w:rsidRPr="00F17C47">
        <w:rPr>
          <w:b/>
        </w:rPr>
        <w:t>_______________________________________</w:t>
      </w:r>
    </w:p>
    <w:p w14:paraId="3AF6F301" w14:textId="77777777" w:rsidR="005A6B18" w:rsidRPr="00F17C47" w:rsidRDefault="005A6B18" w:rsidP="005A6B18">
      <w:pPr>
        <w:ind w:left="720" w:firstLine="720"/>
        <w:rPr>
          <w:b/>
        </w:rPr>
      </w:pPr>
      <w:r w:rsidRPr="00F17C47">
        <w:rPr>
          <w:b/>
        </w:rPr>
        <w:t>_______________________________________</w:t>
      </w:r>
    </w:p>
    <w:p w14:paraId="2ED52F27" w14:textId="77777777" w:rsidR="003674AF" w:rsidRPr="00F17C47" w:rsidRDefault="002A1BFB" w:rsidP="008335AE">
      <w:pPr>
        <w:numPr>
          <w:ilvl w:val="0"/>
          <w:numId w:val="2"/>
        </w:numPr>
        <w:spacing w:after="0"/>
        <w:ind w:left="360"/>
        <w:jc w:val="both"/>
      </w:pPr>
      <w:r w:rsidRPr="00F17C47">
        <w:t>This is a team assignment</w:t>
      </w:r>
      <w:r w:rsidR="005A6B18" w:rsidRPr="00F17C47">
        <w:t xml:space="preserve"> and </w:t>
      </w:r>
      <w:r w:rsidRPr="00F17C47">
        <w:t xml:space="preserve">should </w:t>
      </w:r>
      <w:r w:rsidR="005A6B18" w:rsidRPr="00F17C47">
        <w:t xml:space="preserve">be </w:t>
      </w:r>
      <w:r w:rsidRPr="00F17C47">
        <w:t>complete</w:t>
      </w:r>
      <w:r w:rsidR="005A6B18" w:rsidRPr="00F17C47">
        <w:t>d</w:t>
      </w:r>
      <w:r w:rsidRPr="00F17C47">
        <w:t xml:space="preserve"> with your course project team. </w:t>
      </w:r>
    </w:p>
    <w:p w14:paraId="437EB114" w14:textId="77777777" w:rsidR="003674AF" w:rsidRPr="00F17C47" w:rsidRDefault="002A1BFB" w:rsidP="008335AE">
      <w:pPr>
        <w:numPr>
          <w:ilvl w:val="0"/>
          <w:numId w:val="2"/>
        </w:numPr>
        <w:spacing w:after="0"/>
        <w:ind w:left="360"/>
        <w:jc w:val="both"/>
      </w:pPr>
      <w:r w:rsidRPr="00F17C47">
        <w:t xml:space="preserve">For any questions and assistance, please contact your instructor. </w:t>
      </w:r>
    </w:p>
    <w:p w14:paraId="6E5C11CC" w14:textId="77777777" w:rsidR="003674AF" w:rsidRPr="00F17C47" w:rsidRDefault="002A1BFB" w:rsidP="008335AE">
      <w:pPr>
        <w:numPr>
          <w:ilvl w:val="0"/>
          <w:numId w:val="2"/>
        </w:numPr>
        <w:spacing w:after="0"/>
        <w:ind w:left="360"/>
        <w:jc w:val="both"/>
        <w:rPr>
          <w:b/>
        </w:rPr>
      </w:pPr>
      <w:r w:rsidRPr="00F17C47">
        <w:t>Collaboration across teams is prohibited. Please revisit the American University’s Integrity Code before completing this assignment.</w:t>
      </w:r>
    </w:p>
    <w:p w14:paraId="5D23AE87" w14:textId="77777777" w:rsidR="003674AF" w:rsidRPr="00F17C47" w:rsidRDefault="002A1BFB" w:rsidP="008335AE">
      <w:pPr>
        <w:numPr>
          <w:ilvl w:val="0"/>
          <w:numId w:val="2"/>
        </w:numPr>
        <w:spacing w:after="0"/>
        <w:ind w:left="360"/>
        <w:jc w:val="both"/>
      </w:pPr>
      <w:r w:rsidRPr="00F17C47">
        <w:rPr>
          <w:b/>
          <w:u w:val="single"/>
        </w:rPr>
        <w:t>Each team</w:t>
      </w:r>
      <w:r w:rsidRPr="00F17C47">
        <w:rPr>
          <w:u w:val="single"/>
        </w:rPr>
        <w:t xml:space="preserve"> </w:t>
      </w:r>
      <w:r w:rsidRPr="00F17C47">
        <w:t xml:space="preserve">must upload </w:t>
      </w:r>
      <w:r w:rsidRPr="00F17C47">
        <w:rPr>
          <w:b/>
          <w:u w:val="single"/>
        </w:rPr>
        <w:t>one file, in pdf format,</w:t>
      </w:r>
      <w:r w:rsidRPr="00F17C47">
        <w:t xml:space="preserve"> to Blackboard</w:t>
      </w:r>
      <w:r w:rsidR="00747FB9" w:rsidRPr="00F17C47">
        <w:t>.</w:t>
      </w:r>
    </w:p>
    <w:p w14:paraId="3CEB4EC7" w14:textId="77777777" w:rsidR="003674AF" w:rsidRPr="00F17C47" w:rsidRDefault="002A1BFB" w:rsidP="008335AE">
      <w:pPr>
        <w:numPr>
          <w:ilvl w:val="0"/>
          <w:numId w:val="2"/>
        </w:numPr>
        <w:spacing w:after="0"/>
        <w:ind w:left="360"/>
        <w:jc w:val="both"/>
      </w:pPr>
      <w:r w:rsidRPr="00F17C47">
        <w:rPr>
          <w:b/>
          <w:u w:val="single"/>
        </w:rPr>
        <w:t>Your answer report</w:t>
      </w:r>
      <w:r w:rsidRPr="00F17C47">
        <w:t xml:space="preserve"> should include detailed answers to </w:t>
      </w:r>
      <w:r w:rsidRPr="00F17C47">
        <w:rPr>
          <w:b/>
        </w:rPr>
        <w:t>*all*</w:t>
      </w:r>
      <w:r w:rsidRPr="00F17C47">
        <w:t xml:space="preserve"> the questions. Make sure all figures, tables, and graphs are included in your report.  Each Figure and Table should have a number and a heading, e</w:t>
      </w:r>
      <w:r w:rsidR="007F67B4" w:rsidRPr="00F17C47">
        <w:t>.</w:t>
      </w:r>
      <w:r w:rsidRPr="00F17C47">
        <w:t>g.,”</w:t>
      </w:r>
      <w:r w:rsidR="005A6B18" w:rsidRPr="00F17C47">
        <w:t xml:space="preserve"> Table 1. Average Working Hours.</w:t>
      </w:r>
      <w:r w:rsidRPr="00F17C47">
        <w:t xml:space="preserve">” All your work – quantitative work, in particular - must be explained clearly. </w:t>
      </w:r>
    </w:p>
    <w:p w14:paraId="2A3A0B0D" w14:textId="77777777" w:rsidR="003674AF" w:rsidRPr="00F17C47" w:rsidRDefault="002A1BFB" w:rsidP="008335AE">
      <w:pPr>
        <w:numPr>
          <w:ilvl w:val="0"/>
          <w:numId w:val="2"/>
        </w:numPr>
        <w:spacing w:after="0"/>
        <w:ind w:left="360"/>
        <w:jc w:val="both"/>
        <w:rPr>
          <w:b/>
          <w:u w:val="single"/>
        </w:rPr>
      </w:pPr>
      <w:r w:rsidRPr="00F17C47">
        <w:t xml:space="preserve">The </w:t>
      </w:r>
      <w:r w:rsidRPr="00F17C47">
        <w:rPr>
          <w:b/>
          <w:u w:val="single"/>
        </w:rPr>
        <w:t>names of all students</w:t>
      </w:r>
      <w:r w:rsidRPr="00F17C47">
        <w:t xml:space="preserve"> MUST be typed on the </w:t>
      </w:r>
      <w:r w:rsidRPr="00F17C47">
        <w:rPr>
          <w:b/>
          <w:u w:val="single"/>
        </w:rPr>
        <w:t>first page</w:t>
      </w:r>
      <w:r w:rsidRPr="00F17C47">
        <w:t xml:space="preserve"> of your answer report. </w:t>
      </w:r>
    </w:p>
    <w:p w14:paraId="0FC6B4A3" w14:textId="77777777" w:rsidR="003674AF" w:rsidRPr="00F17C47" w:rsidRDefault="002A1BFB" w:rsidP="008335AE">
      <w:pPr>
        <w:numPr>
          <w:ilvl w:val="0"/>
          <w:numId w:val="2"/>
        </w:numPr>
        <w:spacing w:after="0"/>
        <w:ind w:left="360"/>
        <w:jc w:val="both"/>
        <w:rPr>
          <w:b/>
          <w:u w:val="single"/>
        </w:rPr>
      </w:pPr>
      <w:r w:rsidRPr="00F17C47">
        <w:t xml:space="preserve">You are advised to </w:t>
      </w:r>
      <w:r w:rsidRPr="00F17C47">
        <w:rPr>
          <w:b/>
          <w:u w:val="single"/>
        </w:rPr>
        <w:t>work on each question as a team</w:t>
      </w:r>
      <w:r w:rsidRPr="00F17C47">
        <w:t xml:space="preserve">, i.e., do NOT assign a question to a single team member and expect him/her to come up with the correct answer without any input from the rest of the team.  </w:t>
      </w:r>
    </w:p>
    <w:p w14:paraId="550C8C8F" w14:textId="77777777" w:rsidR="003674AF" w:rsidRPr="00F17C47" w:rsidRDefault="003674AF">
      <w:pPr>
        <w:spacing w:after="0"/>
      </w:pPr>
    </w:p>
    <w:p w14:paraId="5D791E64" w14:textId="77777777" w:rsidR="003674AF" w:rsidRPr="00F17C47" w:rsidRDefault="002A1BFB">
      <w:pPr>
        <w:spacing w:after="0"/>
        <w:rPr>
          <w:b/>
          <w:u w:val="single"/>
        </w:rPr>
      </w:pPr>
      <w:r w:rsidRPr="00F17C47">
        <w:rPr>
          <w:b/>
          <w:u w:val="single"/>
        </w:rPr>
        <w:t xml:space="preserve">GRADING CRITERIA: </w:t>
      </w:r>
    </w:p>
    <w:p w14:paraId="0A8FD75F" w14:textId="77777777" w:rsidR="003674AF" w:rsidRPr="00F17C47" w:rsidRDefault="002A1BFB" w:rsidP="008335AE">
      <w:pPr>
        <w:spacing w:before="120" w:after="0"/>
        <w:jc w:val="both"/>
      </w:pPr>
      <w:r w:rsidRPr="00F17C47">
        <w:t xml:space="preserve">Your answer report will be graded on the quality of your answers as well as the clarity and format. Here is a breakdown of grades (out of 100 points): </w:t>
      </w:r>
    </w:p>
    <w:p w14:paraId="4B460059" w14:textId="77777777" w:rsidR="003674AF" w:rsidRPr="00F17C47" w:rsidRDefault="00134F97" w:rsidP="008335AE">
      <w:pPr>
        <w:numPr>
          <w:ilvl w:val="0"/>
          <w:numId w:val="4"/>
        </w:numPr>
        <w:spacing w:after="0"/>
        <w:ind w:left="360" w:hanging="360"/>
        <w:jc w:val="both"/>
      </w:pPr>
      <w:r>
        <w:t>(92</w:t>
      </w:r>
      <w:r w:rsidR="002A1BFB" w:rsidRPr="00F17C47">
        <w:t xml:space="preserve"> points) quality and correctness of your answers, </w:t>
      </w:r>
    </w:p>
    <w:p w14:paraId="57882FF2" w14:textId="77777777" w:rsidR="003674AF" w:rsidRPr="00F17C47" w:rsidRDefault="00134F97" w:rsidP="008335AE">
      <w:pPr>
        <w:numPr>
          <w:ilvl w:val="0"/>
          <w:numId w:val="4"/>
        </w:numPr>
        <w:spacing w:after="0"/>
        <w:ind w:left="360" w:hanging="360"/>
        <w:jc w:val="both"/>
      </w:pPr>
      <w:r>
        <w:t>(5</w:t>
      </w:r>
      <w:r w:rsidR="002A1BFB" w:rsidRPr="00F17C47">
        <w:t xml:space="preserve"> point) presentation, clarity, and format of your report and your answers,</w:t>
      </w:r>
    </w:p>
    <w:p w14:paraId="1EA43A0C" w14:textId="77777777" w:rsidR="003674AF" w:rsidRPr="00F17C47" w:rsidRDefault="00134F97" w:rsidP="008335AE">
      <w:pPr>
        <w:numPr>
          <w:ilvl w:val="0"/>
          <w:numId w:val="4"/>
        </w:numPr>
        <w:spacing w:after="0"/>
        <w:ind w:left="360" w:hanging="360"/>
        <w:jc w:val="both"/>
      </w:pPr>
      <w:r>
        <w:t>(3</w:t>
      </w:r>
      <w:r w:rsidR="002A1BFB" w:rsidRPr="00F17C47">
        <w:t xml:space="preserve"> points) following the submission guidelines. </w:t>
      </w:r>
    </w:p>
    <w:p w14:paraId="1D539DC0" w14:textId="77777777" w:rsidR="003674AF" w:rsidRPr="00F17C47" w:rsidRDefault="002A1BFB" w:rsidP="008335AE">
      <w:pPr>
        <w:numPr>
          <w:ilvl w:val="0"/>
          <w:numId w:val="4"/>
        </w:numPr>
        <w:spacing w:after="0"/>
        <w:ind w:left="360" w:hanging="360"/>
        <w:jc w:val="both"/>
      </w:pPr>
      <w:r w:rsidRPr="00F17C47">
        <w:t>A late submission costs you 20% of your grade per day. For example, if you submit your work a day after the due date (24 hours), the maximum score you will earn is 80/100.</w:t>
      </w:r>
    </w:p>
    <w:p w14:paraId="2BD79BDA" w14:textId="77777777" w:rsidR="00747FB9" w:rsidRPr="00F17C47" w:rsidRDefault="00747FB9" w:rsidP="00F04A7B">
      <w:pPr>
        <w:tabs>
          <w:tab w:val="left" w:pos="1788"/>
        </w:tabs>
        <w:rPr>
          <w:b/>
          <w:u w:val="single"/>
        </w:rPr>
      </w:pPr>
    </w:p>
    <w:p w14:paraId="0982D084" w14:textId="77777777" w:rsidR="00747FB9" w:rsidRPr="00F17C47" w:rsidRDefault="00747FB9" w:rsidP="00F04A7B">
      <w:pPr>
        <w:tabs>
          <w:tab w:val="left" w:pos="2544"/>
        </w:tabs>
        <w:rPr>
          <w:b/>
          <w:u w:val="single"/>
        </w:rPr>
      </w:pPr>
    </w:p>
    <w:p w14:paraId="7A861504" w14:textId="77777777" w:rsidR="000D4399" w:rsidRDefault="000D4399" w:rsidP="000D4399">
      <w:pPr>
        <w:tabs>
          <w:tab w:val="left" w:pos="2544"/>
        </w:tabs>
        <w:rPr>
          <w:b/>
          <w:u w:val="single"/>
        </w:rPr>
      </w:pPr>
    </w:p>
    <w:p w14:paraId="04E13C15" w14:textId="77777777" w:rsidR="000D4399" w:rsidRPr="00F17C47" w:rsidRDefault="000D4399" w:rsidP="000D4399">
      <w:pPr>
        <w:tabs>
          <w:tab w:val="left" w:pos="2544"/>
        </w:tabs>
        <w:rPr>
          <w:b/>
          <w:u w:val="single"/>
        </w:rPr>
      </w:pPr>
    </w:p>
    <w:p w14:paraId="4D52707B" w14:textId="6A61F981" w:rsidR="00DB5A2F" w:rsidRPr="00AA094D" w:rsidRDefault="00134F97" w:rsidP="00DB5A2F">
      <w:pPr>
        <w:jc w:val="both"/>
      </w:pPr>
      <w:r w:rsidRPr="00AA094D">
        <w:rPr>
          <w:b/>
          <w:u w:val="single"/>
        </w:rPr>
        <w:lastRenderedPageBreak/>
        <w:t>Question - 1. (9</w:t>
      </w:r>
      <w:r w:rsidR="002A1BFB" w:rsidRPr="00AA094D">
        <w:rPr>
          <w:b/>
          <w:u w:val="single"/>
        </w:rPr>
        <w:t xml:space="preserve"> </w:t>
      </w:r>
      <w:proofErr w:type="gramStart"/>
      <w:r w:rsidR="002A1BFB" w:rsidRPr="00AA094D">
        <w:rPr>
          <w:b/>
          <w:u w:val="single"/>
        </w:rPr>
        <w:t>points)</w:t>
      </w:r>
      <w:r w:rsidR="000D4399" w:rsidRPr="00AA094D">
        <w:rPr>
          <w:b/>
        </w:rPr>
        <w:t xml:space="preserve"> </w:t>
      </w:r>
      <w:r w:rsidR="00AA094D">
        <w:rPr>
          <w:b/>
        </w:rPr>
        <w:t xml:space="preserve"> </w:t>
      </w:r>
      <w:proofErr w:type="spellStart"/>
      <w:r w:rsidR="00DB5A2F" w:rsidRPr="00AA094D">
        <w:t>AUmazon</w:t>
      </w:r>
      <w:proofErr w:type="spellEnd"/>
      <w:proofErr w:type="gramEnd"/>
      <w:r w:rsidR="00DB5A2F" w:rsidRPr="00AA094D">
        <w:t xml:space="preserve">, an online retailer, started using robots in its fulfillment centers. The first generation of robots, e.g., Kiva robots, enabled faster processing of orders in its warehouse. The products stored in the fulfillment center are placed on special shelves.  When a customer places an order, a Kiva robot carries the shelf with the ordered products to the packing area. A human employee picks the item from the shelf and packs it to fulfill the order. </w:t>
      </w:r>
      <w:proofErr w:type="spellStart"/>
      <w:r w:rsidR="00DB5A2F" w:rsidRPr="00AA094D">
        <w:t>AUmazon</w:t>
      </w:r>
      <w:proofErr w:type="spellEnd"/>
      <w:r w:rsidR="00DB5A2F" w:rsidRPr="00AA094D">
        <w:t xml:space="preserve"> is piloting a new technology that will replace the human employees by picking robots.  You can watch a video about this new technology here: </w:t>
      </w:r>
    </w:p>
    <w:p w14:paraId="1A4F2C44" w14:textId="77777777" w:rsidR="00284FD1" w:rsidRDefault="007B1405" w:rsidP="00284FD1">
      <w:hyperlink r:id="rId8" w:history="1">
        <w:r w:rsidR="00284FD1">
          <w:rPr>
            <w:rStyle w:val="af1"/>
          </w:rPr>
          <w:t>http://disq.us/t/39my2g6</w:t>
        </w:r>
      </w:hyperlink>
    </w:p>
    <w:p w14:paraId="61B74103" w14:textId="03932273" w:rsidR="00DB5A2F" w:rsidRPr="00AA094D" w:rsidRDefault="00DB5A2F">
      <w:pPr>
        <w:jc w:val="both"/>
      </w:pPr>
      <w:r w:rsidRPr="00AA094D">
        <w:t xml:space="preserve">The pilot takes place at a warehouse </w:t>
      </w:r>
      <w:r w:rsidR="00953988" w:rsidRPr="00AA094D">
        <w:t xml:space="preserve">where </w:t>
      </w:r>
      <w:r w:rsidRPr="00AA094D">
        <w:t xml:space="preserve">a staff of </w:t>
      </w:r>
      <w:r w:rsidR="00953988" w:rsidRPr="00AA094D">
        <w:t>70</w:t>
      </w:r>
      <w:r w:rsidRPr="00AA094D">
        <w:t xml:space="preserve"> works for 8 hours per day at a payroll cost of $</w:t>
      </w:r>
      <w:r w:rsidR="00953988" w:rsidRPr="00AA094D">
        <w:t>20</w:t>
      </w:r>
      <w:r w:rsidRPr="00AA094D">
        <w:t xml:space="preserve"> per hour per person.  In addition to labor, this facility incurs $</w:t>
      </w:r>
      <w:r w:rsidR="005B59A9" w:rsidRPr="00AA094D">
        <w:t>8</w:t>
      </w:r>
      <w:r w:rsidRPr="00AA094D">
        <w:t xml:space="preserve">00 per day for rent and another </w:t>
      </w:r>
      <w:r w:rsidR="00953988" w:rsidRPr="00AA094D">
        <w:t>$1</w:t>
      </w:r>
      <w:r w:rsidRPr="00AA094D">
        <w:t xml:space="preserve">5,000 in miscellaneous expenses related to warehouse operations. </w:t>
      </w:r>
      <w:proofErr w:type="spellStart"/>
      <w:r w:rsidRPr="00AA094D">
        <w:t>AUmazon</w:t>
      </w:r>
      <w:proofErr w:type="spellEnd"/>
      <w:r w:rsidRPr="00AA094D">
        <w:t xml:space="preserve"> </w:t>
      </w:r>
      <w:r w:rsidR="00953988" w:rsidRPr="00AA094D">
        <w:t>fulfills</w:t>
      </w:r>
      <w:r w:rsidRPr="00AA094D">
        <w:t xml:space="preserve"> an average of </w:t>
      </w:r>
      <w:r w:rsidR="005B59A9" w:rsidRPr="00AA094D">
        <w:t>5</w:t>
      </w:r>
      <w:r w:rsidR="00953988" w:rsidRPr="00AA094D">
        <w:t>0</w:t>
      </w:r>
      <w:r w:rsidRPr="00AA094D">
        <w:t>0 orders per day</w:t>
      </w:r>
      <w:r w:rsidR="00953988" w:rsidRPr="00AA094D">
        <w:t xml:space="preserve"> with Kiva robots in use</w:t>
      </w:r>
      <w:r w:rsidRPr="00AA094D">
        <w:t xml:space="preserve">.  The new </w:t>
      </w:r>
      <w:r w:rsidR="00953988" w:rsidRPr="00AA094D">
        <w:t>picking</w:t>
      </w:r>
      <w:r w:rsidRPr="00AA094D">
        <w:t xml:space="preserve"> </w:t>
      </w:r>
      <w:r w:rsidR="00953988" w:rsidRPr="00AA094D">
        <w:t xml:space="preserve">robots will increase order fulfillment capability to </w:t>
      </w:r>
      <w:r w:rsidR="005B59A9" w:rsidRPr="00AA094D">
        <w:t>10</w:t>
      </w:r>
      <w:r w:rsidRPr="00AA094D">
        <w:t>00 orders per day. The company will lay off 6</w:t>
      </w:r>
      <w:r w:rsidR="00953988" w:rsidRPr="00AA094D">
        <w:t>0</w:t>
      </w:r>
      <w:r w:rsidRPr="00AA094D">
        <w:t xml:space="preserve"> workers and the remaining workers will get a raise to receive $2</w:t>
      </w:r>
      <w:r w:rsidR="00953988" w:rsidRPr="00AA094D">
        <w:t>2</w:t>
      </w:r>
      <w:r w:rsidRPr="00AA094D">
        <w:t xml:space="preserve"> per hour per person and will continue to work 8 hours per day</w:t>
      </w:r>
      <w:r w:rsidR="00953988" w:rsidRPr="00AA094D">
        <w:t xml:space="preserve"> to monitor the warehouse operations</w:t>
      </w:r>
      <w:r w:rsidRPr="00AA094D">
        <w:t>. However, daily miscellaneous expenses will go up to $</w:t>
      </w:r>
      <w:r w:rsidR="00953988" w:rsidRPr="00AA094D">
        <w:t>3</w:t>
      </w:r>
      <w:r w:rsidRPr="00AA094D">
        <w:t xml:space="preserve">5,000. Compute the expected change in multifactor productivity for </w:t>
      </w:r>
      <w:proofErr w:type="spellStart"/>
      <w:r w:rsidRPr="00AA094D">
        <w:t>AUmazon</w:t>
      </w:r>
      <w:proofErr w:type="spellEnd"/>
      <w:r w:rsidRPr="00AA094D">
        <w:t xml:space="preserve"> if they invest in </w:t>
      </w:r>
      <w:r w:rsidR="00953988" w:rsidRPr="00AA094D">
        <w:t>the picking robots</w:t>
      </w:r>
      <w:r w:rsidRPr="00AA094D">
        <w:t xml:space="preserve"> by answering the questions below.  </w:t>
      </w:r>
    </w:p>
    <w:p w14:paraId="4E460726" w14:textId="77777777" w:rsidR="00DB5A2F" w:rsidRPr="00AA094D" w:rsidRDefault="00DB5A2F" w:rsidP="00DB5A2F">
      <w:pPr>
        <w:jc w:val="both"/>
        <w:rPr>
          <w:b/>
        </w:rPr>
      </w:pPr>
      <w:r w:rsidRPr="00AA094D">
        <w:rPr>
          <w:b/>
        </w:rPr>
        <w:t>NOTE: SHOW ALL YOUR WORK. USE 4 DECIMAL PLACES IN YOUR CALCULATIONS.</w:t>
      </w:r>
    </w:p>
    <w:p w14:paraId="1645401A" w14:textId="77777777" w:rsidR="00DB5A2F" w:rsidRPr="00AA094D" w:rsidRDefault="00DB5A2F" w:rsidP="00DB5A2F">
      <w:pPr>
        <w:numPr>
          <w:ilvl w:val="0"/>
          <w:numId w:val="6"/>
        </w:numPr>
        <w:spacing w:after="0"/>
        <w:contextualSpacing/>
        <w:jc w:val="both"/>
      </w:pPr>
      <w:r w:rsidRPr="00AA094D">
        <w:t xml:space="preserve">(1 point) What is (are) the input(s) that would be used to calculate productivity at </w:t>
      </w:r>
      <w:proofErr w:type="spellStart"/>
      <w:r w:rsidRPr="00AA094D">
        <w:t>AUmazon</w:t>
      </w:r>
      <w:proofErr w:type="spellEnd"/>
      <w:r w:rsidRPr="00AA094D">
        <w:t xml:space="preserve">? </w:t>
      </w:r>
    </w:p>
    <w:p w14:paraId="79B8EC66" w14:textId="77777777" w:rsidR="00DB5A2F" w:rsidRPr="00AA094D" w:rsidRDefault="00DB5A2F" w:rsidP="00DB5A2F">
      <w:pPr>
        <w:spacing w:after="0"/>
        <w:ind w:left="360"/>
        <w:jc w:val="both"/>
        <w:rPr>
          <w:sz w:val="10"/>
          <w:szCs w:val="10"/>
        </w:rPr>
      </w:pPr>
    </w:p>
    <w:p w14:paraId="465205C8" w14:textId="77777777" w:rsidR="00DB5A2F" w:rsidRPr="00AA094D" w:rsidRDefault="00DB5A2F" w:rsidP="00DB5A2F">
      <w:pPr>
        <w:numPr>
          <w:ilvl w:val="0"/>
          <w:numId w:val="6"/>
        </w:numPr>
        <w:spacing w:after="0"/>
        <w:contextualSpacing/>
        <w:jc w:val="both"/>
      </w:pPr>
      <w:r w:rsidRPr="00AA094D">
        <w:t xml:space="preserve">(1 point) What is (are) the output(s) that would be used to calculate productivity at </w:t>
      </w:r>
      <w:proofErr w:type="spellStart"/>
      <w:r w:rsidRPr="00AA094D">
        <w:t>AUmazon</w:t>
      </w:r>
      <w:proofErr w:type="spellEnd"/>
      <w:r w:rsidRPr="00AA094D">
        <w:t>?</w:t>
      </w:r>
    </w:p>
    <w:p w14:paraId="53B4A5E4" w14:textId="77777777" w:rsidR="00DB5A2F" w:rsidRPr="00AA094D" w:rsidRDefault="00DB5A2F" w:rsidP="00DB5A2F">
      <w:pPr>
        <w:spacing w:after="0"/>
        <w:ind w:left="720"/>
        <w:jc w:val="both"/>
        <w:rPr>
          <w:sz w:val="10"/>
          <w:szCs w:val="10"/>
        </w:rPr>
      </w:pPr>
    </w:p>
    <w:p w14:paraId="2AEBEB17" w14:textId="77777777" w:rsidR="00DB5A2F" w:rsidRPr="00AA094D" w:rsidRDefault="00DB5A2F" w:rsidP="00DB5A2F">
      <w:pPr>
        <w:numPr>
          <w:ilvl w:val="0"/>
          <w:numId w:val="6"/>
        </w:numPr>
        <w:spacing w:after="0"/>
        <w:contextualSpacing/>
        <w:jc w:val="both"/>
      </w:pPr>
      <w:r w:rsidRPr="00AA094D">
        <w:t xml:space="preserve">(1 point) Provide the exact </w:t>
      </w:r>
      <w:r w:rsidRPr="00AA094D">
        <w:rPr>
          <w:u w:val="single"/>
        </w:rPr>
        <w:t>formula</w:t>
      </w:r>
      <w:r w:rsidRPr="00AA094D">
        <w:t xml:space="preserve"> to calculate multi-factor productivity for </w:t>
      </w:r>
      <w:proofErr w:type="spellStart"/>
      <w:r w:rsidRPr="00AA094D">
        <w:t>AUmazon</w:t>
      </w:r>
      <w:proofErr w:type="spellEnd"/>
      <w:r w:rsidRPr="00AA094D">
        <w:t xml:space="preserve">. (Your answer should be in the form of an equation without any numbers or calculations.) </w:t>
      </w:r>
    </w:p>
    <w:p w14:paraId="37A6AB92" w14:textId="77777777" w:rsidR="00DB5A2F" w:rsidRPr="00AA094D" w:rsidRDefault="00DB5A2F" w:rsidP="00DB5A2F">
      <w:pPr>
        <w:spacing w:after="0"/>
        <w:ind w:left="360"/>
        <w:jc w:val="both"/>
        <w:rPr>
          <w:sz w:val="10"/>
          <w:szCs w:val="10"/>
        </w:rPr>
      </w:pPr>
    </w:p>
    <w:p w14:paraId="6FC2F295" w14:textId="6D84E3C9" w:rsidR="00DB5A2F" w:rsidRDefault="00DB5A2F" w:rsidP="00DB5A2F">
      <w:pPr>
        <w:numPr>
          <w:ilvl w:val="0"/>
          <w:numId w:val="6"/>
        </w:numPr>
        <w:spacing w:after="0"/>
        <w:contextualSpacing/>
        <w:jc w:val="both"/>
      </w:pPr>
      <w:r w:rsidRPr="00AA094D">
        <w:t xml:space="preserve">(3 points) What is the expected percentage change in multifactor productivity at </w:t>
      </w:r>
      <w:proofErr w:type="spellStart"/>
      <w:r w:rsidRPr="00AA094D">
        <w:t>AUmazon</w:t>
      </w:r>
      <w:proofErr w:type="spellEnd"/>
      <w:r w:rsidRPr="00AA094D">
        <w:t xml:space="preserve"> if the company invests in the new material handling technology? NOTE: Use 4 decimal points in all your calculations. Do NOT round values to nearest whole numbers. </w:t>
      </w:r>
    </w:p>
    <w:p w14:paraId="1E238C42" w14:textId="77777777" w:rsidR="00AA094D" w:rsidRPr="00AA094D" w:rsidRDefault="00AA094D" w:rsidP="00AA094D">
      <w:pPr>
        <w:spacing w:after="0"/>
        <w:ind w:left="360"/>
        <w:contextualSpacing/>
        <w:jc w:val="both"/>
        <w:rPr>
          <w:sz w:val="10"/>
          <w:szCs w:val="10"/>
        </w:rPr>
      </w:pPr>
    </w:p>
    <w:p w14:paraId="5E271999" w14:textId="72EE70E2" w:rsidR="00573578" w:rsidRPr="00AA094D" w:rsidRDefault="00134F97" w:rsidP="00EA75F8">
      <w:pPr>
        <w:numPr>
          <w:ilvl w:val="0"/>
          <w:numId w:val="6"/>
        </w:numPr>
        <w:spacing w:after="0"/>
        <w:contextualSpacing/>
        <w:jc w:val="both"/>
      </w:pPr>
      <w:r w:rsidRPr="00AA094D">
        <w:t>(</w:t>
      </w:r>
      <w:r w:rsidR="00953988" w:rsidRPr="00AA094D">
        <w:t>3</w:t>
      </w:r>
      <w:r w:rsidR="00EA75F8" w:rsidRPr="00AA094D">
        <w:t xml:space="preserve"> points) </w:t>
      </w:r>
      <w:r w:rsidR="00953988" w:rsidRPr="00AA094D">
        <w:t xml:space="preserve">Conduct research and find articles on use of robots in the retail industry (online or brick-and-mortar stores). </w:t>
      </w:r>
      <w:r w:rsidR="00573578" w:rsidRPr="00AA094D">
        <w:t xml:space="preserve">Identify </w:t>
      </w:r>
      <w:r w:rsidR="00573578" w:rsidRPr="00AA094D">
        <w:rPr>
          <w:u w:val="single"/>
        </w:rPr>
        <w:t xml:space="preserve">three </w:t>
      </w:r>
      <w:r w:rsidR="005B59A9" w:rsidRPr="00AA094D">
        <w:rPr>
          <w:u w:val="single"/>
        </w:rPr>
        <w:t xml:space="preserve">different </w:t>
      </w:r>
      <w:r w:rsidR="00573578" w:rsidRPr="00AA094D">
        <w:rPr>
          <w:u w:val="single"/>
        </w:rPr>
        <w:t>ways</w:t>
      </w:r>
      <w:r w:rsidR="00573578" w:rsidRPr="00AA094D">
        <w:t xml:space="preserve"> in which retailers will benefit from using robots. </w:t>
      </w:r>
      <w:r w:rsidR="00EA75F8" w:rsidRPr="00AA094D">
        <w:t>Explain clearly</w:t>
      </w:r>
      <w:r w:rsidR="00573578" w:rsidRPr="00AA094D">
        <w:t xml:space="preserve"> how the robots will be used</w:t>
      </w:r>
      <w:r w:rsidR="00EA75F8" w:rsidRPr="00AA094D">
        <w:t xml:space="preserve"> </w:t>
      </w:r>
      <w:r w:rsidR="00573578" w:rsidRPr="00AA094D">
        <w:t xml:space="preserve">in the retail store or in the order fulfillment center </w:t>
      </w:r>
      <w:r w:rsidR="00EA75F8" w:rsidRPr="00AA094D">
        <w:t xml:space="preserve">and </w:t>
      </w:r>
      <w:r w:rsidR="00573578" w:rsidRPr="00AA094D">
        <w:t>what the ben</w:t>
      </w:r>
      <w:r w:rsidR="005B59A9" w:rsidRPr="00AA094D">
        <w:t>e</w:t>
      </w:r>
      <w:r w:rsidR="00573578" w:rsidRPr="00AA094D">
        <w:t xml:space="preserve">fit will be. </w:t>
      </w:r>
      <w:r w:rsidR="005B59A9" w:rsidRPr="00AA094D">
        <w:t xml:space="preserve"> Make sure you state all sources of information, including references, videos, websites, in your answer. </w:t>
      </w:r>
    </w:p>
    <w:p w14:paraId="71CC6497" w14:textId="5F52C658" w:rsidR="000D4399" w:rsidRPr="00AA094D" w:rsidRDefault="00EA75F8" w:rsidP="00EA75F8">
      <w:pPr>
        <w:spacing w:after="0"/>
        <w:ind w:left="360"/>
        <w:contextualSpacing/>
        <w:jc w:val="both"/>
      </w:pPr>
      <w:r w:rsidRPr="00AA094D">
        <w:t xml:space="preserve"> </w:t>
      </w:r>
    </w:p>
    <w:p w14:paraId="493BFA74" w14:textId="210D45CF" w:rsidR="00EA75F8" w:rsidRPr="00AA094D" w:rsidRDefault="00EA75F8" w:rsidP="00EA75F8">
      <w:pPr>
        <w:spacing w:after="0"/>
        <w:ind w:left="360"/>
        <w:contextualSpacing/>
        <w:jc w:val="both"/>
      </w:pPr>
      <w:r w:rsidRPr="00AA094D">
        <w:rPr>
          <w:b/>
        </w:rPr>
        <w:t>NOTE:</w:t>
      </w:r>
      <w:r w:rsidRPr="00AA094D">
        <w:t xml:space="preserve"> Your answer should be </w:t>
      </w:r>
      <w:r w:rsidR="00953988" w:rsidRPr="00AA094D">
        <w:t>such</w:t>
      </w:r>
      <w:r w:rsidRPr="00AA094D">
        <w:t xml:space="preserve"> that </w:t>
      </w:r>
      <w:r w:rsidR="00953988" w:rsidRPr="00AA094D">
        <w:t xml:space="preserve">for </w:t>
      </w:r>
      <w:r w:rsidR="00573578" w:rsidRPr="00AA094D">
        <w:t>the</w:t>
      </w:r>
      <w:r w:rsidR="00953988" w:rsidRPr="00AA094D">
        <w:t xml:space="preserve"> </w:t>
      </w:r>
      <w:r w:rsidR="00573578" w:rsidRPr="00AA094D">
        <w:t>“</w:t>
      </w:r>
      <w:r w:rsidR="00953988" w:rsidRPr="00AA094D">
        <w:t>benefit</w:t>
      </w:r>
      <w:r w:rsidR="00573578" w:rsidRPr="00AA094D">
        <w:t>”</w:t>
      </w:r>
      <w:r w:rsidR="00953988" w:rsidRPr="00AA094D">
        <w:t xml:space="preserve"> should be </w:t>
      </w:r>
      <w:r w:rsidR="00573578" w:rsidRPr="00AA094D">
        <w:t xml:space="preserve">associated with </w:t>
      </w:r>
      <w:r w:rsidR="00953988" w:rsidRPr="00AA094D">
        <w:t>one or more performance</w:t>
      </w:r>
      <w:r w:rsidR="005B59A9" w:rsidRPr="00AA094D">
        <w:t xml:space="preserve"> metrics</w:t>
      </w:r>
      <w:r w:rsidRPr="00AA094D">
        <w:t>.</w:t>
      </w:r>
      <w:r w:rsidR="00953988" w:rsidRPr="00AA094D">
        <w:t xml:space="preserve"> For instance, using Kiva robots for retrieving items at a warehouse reduces the amount of time a service employee spends on non-</w:t>
      </w:r>
      <w:r w:rsidR="00AA094D" w:rsidRPr="00AA094D">
        <w:t>value-added</w:t>
      </w:r>
      <w:r w:rsidR="00953988" w:rsidRPr="00AA094D">
        <w:t xml:space="preserve"> work (walking to a shelf to retrieve a product and walking back to the packing area with the product)</w:t>
      </w:r>
      <w:r w:rsidR="00573578" w:rsidRPr="00AA094D">
        <w:t xml:space="preserve"> and increases the processing capacity. </w:t>
      </w:r>
    </w:p>
    <w:p w14:paraId="65FBA17B" w14:textId="77777777" w:rsidR="00980910" w:rsidRPr="00E40CA5" w:rsidRDefault="002A1BFB" w:rsidP="00980910">
      <w:pPr>
        <w:jc w:val="both"/>
        <w:rPr>
          <w:rFonts w:asciiTheme="minorHAnsi" w:hAnsiTheme="minorHAnsi" w:cstheme="minorHAnsi"/>
        </w:rPr>
      </w:pPr>
      <w:r w:rsidRPr="00F17C47">
        <w:br w:type="page"/>
      </w:r>
      <w:r w:rsidRPr="00F17C47">
        <w:rPr>
          <w:b/>
          <w:u w:val="single"/>
        </w:rPr>
        <w:lastRenderedPageBreak/>
        <w:t>Question 2. (6 points)</w:t>
      </w:r>
      <w:r w:rsidRPr="000D4399">
        <w:rPr>
          <w:b/>
        </w:rPr>
        <w:t xml:space="preserve"> </w:t>
      </w:r>
      <w:r w:rsidR="00980910" w:rsidRPr="00E40CA5">
        <w:rPr>
          <w:rFonts w:asciiTheme="minorHAnsi" w:hAnsiTheme="minorHAnsi" w:cstheme="minorHAnsi"/>
        </w:rPr>
        <w:t xml:space="preserve">Eagle Physical Therapy is a small facility with 6 full-time specialists (i.e., the physical therapists). The facility has 7 lounges, each equipped with a bed and medical equipment. Only one patient is served in a lounge at a time. Each patient, accompanied by one specialist, occupies the lounge for 45 minutes during a physical therapy session. A specialist spends another 15 minutes per patient in his/her office after each session to document the work done and to prepare the plan for the patient’s next visit. The patients book their sessions in advance. The facility is open for appointments 6 days a week, 8 hours a day. Each specialist works 8 hours per day for 5 days a week. The same number of appointments are scheduled each day of the week. </w:t>
      </w:r>
    </w:p>
    <w:p w14:paraId="016EC706" w14:textId="77777777" w:rsidR="00980910" w:rsidRPr="00E40CA5" w:rsidRDefault="00980910" w:rsidP="00980910">
      <w:pPr>
        <w:jc w:val="both"/>
        <w:rPr>
          <w:rFonts w:asciiTheme="minorHAnsi" w:hAnsiTheme="minorHAnsi" w:cstheme="minorHAnsi"/>
          <w:b/>
        </w:rPr>
      </w:pPr>
      <w:r w:rsidRPr="00E40CA5">
        <w:rPr>
          <w:rFonts w:asciiTheme="minorHAnsi" w:hAnsiTheme="minorHAnsi" w:cstheme="minorHAnsi"/>
          <w:b/>
        </w:rPr>
        <w:t>NOTE: SHOW ALL YOUR WORK. USE 4 DECIMAL PLACES IN YOUR CALCULATIONS.</w:t>
      </w:r>
    </w:p>
    <w:p w14:paraId="3E495661" w14:textId="77777777" w:rsidR="00980910" w:rsidRDefault="00980910" w:rsidP="00980910">
      <w:pPr>
        <w:numPr>
          <w:ilvl w:val="0"/>
          <w:numId w:val="9"/>
        </w:numPr>
        <w:spacing w:after="0"/>
        <w:contextualSpacing/>
        <w:jc w:val="both"/>
        <w:rPr>
          <w:rFonts w:asciiTheme="minorHAnsi" w:hAnsiTheme="minorHAnsi" w:cstheme="minorHAnsi"/>
        </w:rPr>
      </w:pPr>
      <w:r w:rsidRPr="00E40CA5">
        <w:rPr>
          <w:rFonts w:asciiTheme="minorHAnsi" w:hAnsiTheme="minorHAnsi" w:cstheme="minorHAnsi"/>
        </w:rPr>
        <w:t xml:space="preserve">(2 points) What is the weekly lounge utilization rate if 50 sessions are booked each day? </w:t>
      </w:r>
    </w:p>
    <w:p w14:paraId="11D5F4C5" w14:textId="23B05213" w:rsidR="00980910" w:rsidRPr="00E40CA5" w:rsidRDefault="00980910" w:rsidP="00980910">
      <w:pPr>
        <w:spacing w:after="0"/>
        <w:ind w:left="360"/>
        <w:contextualSpacing/>
        <w:jc w:val="both"/>
        <w:rPr>
          <w:rFonts w:asciiTheme="minorHAnsi" w:hAnsiTheme="minorHAnsi" w:cstheme="minorHAnsi"/>
        </w:rPr>
      </w:pPr>
      <w:r w:rsidRPr="00980910">
        <w:rPr>
          <w:rFonts w:asciiTheme="minorHAnsi" w:hAnsiTheme="minorHAnsi" w:cstheme="minorHAnsi"/>
          <w:b/>
        </w:rPr>
        <w:t>HINT:</w:t>
      </w:r>
      <w:r w:rsidRPr="00E40CA5">
        <w:rPr>
          <w:rFonts w:asciiTheme="minorHAnsi" w:hAnsiTheme="minorHAnsi" w:cstheme="minorHAnsi"/>
        </w:rPr>
        <w:t xml:space="preserve"> The weekly lounge capacity is determined by the number of operating days and the number of operating hours of the facility. </w:t>
      </w:r>
    </w:p>
    <w:p w14:paraId="581BD6E6" w14:textId="77777777" w:rsidR="00980910" w:rsidRPr="00E40CA5" w:rsidRDefault="00980910" w:rsidP="00980910">
      <w:pPr>
        <w:spacing w:after="0"/>
        <w:ind w:left="360"/>
        <w:contextualSpacing/>
        <w:jc w:val="both"/>
        <w:rPr>
          <w:rFonts w:asciiTheme="minorHAnsi" w:hAnsiTheme="minorHAnsi" w:cstheme="minorHAnsi"/>
        </w:rPr>
      </w:pPr>
    </w:p>
    <w:p w14:paraId="3F1016C6" w14:textId="77777777" w:rsidR="00980910" w:rsidRPr="00E40CA5" w:rsidRDefault="00980910" w:rsidP="00980910">
      <w:pPr>
        <w:spacing w:after="0"/>
        <w:ind w:left="360"/>
        <w:contextualSpacing/>
        <w:jc w:val="both"/>
        <w:rPr>
          <w:rFonts w:asciiTheme="minorHAnsi" w:hAnsiTheme="minorHAnsi" w:cstheme="minorHAnsi"/>
        </w:rPr>
      </w:pPr>
    </w:p>
    <w:p w14:paraId="67468A96" w14:textId="77777777" w:rsidR="00980910" w:rsidRPr="00E40CA5" w:rsidRDefault="00980910" w:rsidP="00980910">
      <w:pPr>
        <w:spacing w:after="0"/>
        <w:ind w:left="360"/>
        <w:contextualSpacing/>
        <w:jc w:val="both"/>
        <w:rPr>
          <w:rFonts w:asciiTheme="minorHAnsi" w:hAnsiTheme="minorHAnsi" w:cstheme="minorHAnsi"/>
        </w:rPr>
      </w:pPr>
    </w:p>
    <w:p w14:paraId="398DFC09" w14:textId="77777777" w:rsidR="00980910" w:rsidRDefault="00980910" w:rsidP="00980910">
      <w:pPr>
        <w:numPr>
          <w:ilvl w:val="0"/>
          <w:numId w:val="9"/>
        </w:numPr>
        <w:tabs>
          <w:tab w:val="left" w:pos="4410"/>
        </w:tabs>
        <w:spacing w:after="0"/>
        <w:contextualSpacing/>
        <w:jc w:val="both"/>
        <w:rPr>
          <w:rFonts w:asciiTheme="minorHAnsi" w:hAnsiTheme="minorHAnsi" w:cstheme="minorHAnsi"/>
        </w:rPr>
      </w:pPr>
      <w:r w:rsidRPr="00E40CA5">
        <w:rPr>
          <w:rFonts w:asciiTheme="minorHAnsi" w:hAnsiTheme="minorHAnsi" w:cstheme="minorHAnsi"/>
        </w:rPr>
        <w:t xml:space="preserve">(2 points) What is the weekly specialist utilization rate when 50 sessions are booked each day? </w:t>
      </w:r>
    </w:p>
    <w:p w14:paraId="183F8279" w14:textId="1E8398EA" w:rsidR="00980910" w:rsidRPr="00E40CA5" w:rsidRDefault="00980910" w:rsidP="00980910">
      <w:pPr>
        <w:tabs>
          <w:tab w:val="left" w:pos="4410"/>
        </w:tabs>
        <w:spacing w:after="0"/>
        <w:ind w:left="360"/>
        <w:contextualSpacing/>
        <w:jc w:val="both"/>
        <w:rPr>
          <w:rFonts w:asciiTheme="minorHAnsi" w:hAnsiTheme="minorHAnsi" w:cstheme="minorHAnsi"/>
        </w:rPr>
      </w:pPr>
      <w:r w:rsidRPr="00980910">
        <w:rPr>
          <w:rFonts w:asciiTheme="minorHAnsi" w:hAnsiTheme="minorHAnsi" w:cstheme="minorHAnsi"/>
          <w:b/>
        </w:rPr>
        <w:t>HINT:</w:t>
      </w:r>
      <w:r w:rsidRPr="00E40CA5">
        <w:rPr>
          <w:rFonts w:asciiTheme="minorHAnsi" w:hAnsiTheme="minorHAnsi" w:cstheme="minorHAnsi"/>
        </w:rPr>
        <w:t xml:space="preserve"> The weekly capacity of the specialists is determined by their operating hours and operating days. </w:t>
      </w:r>
    </w:p>
    <w:p w14:paraId="577D1799" w14:textId="77777777" w:rsidR="00980910" w:rsidRPr="00E40CA5" w:rsidRDefault="00980910" w:rsidP="00980910">
      <w:pPr>
        <w:spacing w:after="0"/>
        <w:ind w:left="360"/>
        <w:contextualSpacing/>
        <w:jc w:val="both"/>
        <w:rPr>
          <w:rFonts w:asciiTheme="minorHAnsi" w:hAnsiTheme="minorHAnsi" w:cstheme="minorHAnsi"/>
        </w:rPr>
      </w:pPr>
    </w:p>
    <w:p w14:paraId="74FF38E6" w14:textId="77777777" w:rsidR="00980910" w:rsidRPr="00E40CA5" w:rsidRDefault="00980910" w:rsidP="00980910">
      <w:pPr>
        <w:spacing w:after="0"/>
        <w:ind w:left="360"/>
        <w:contextualSpacing/>
        <w:jc w:val="both"/>
        <w:rPr>
          <w:rFonts w:asciiTheme="minorHAnsi" w:hAnsiTheme="minorHAnsi" w:cstheme="minorHAnsi"/>
        </w:rPr>
      </w:pPr>
    </w:p>
    <w:p w14:paraId="7E36B41B" w14:textId="77777777" w:rsidR="00980910" w:rsidRPr="00E40CA5" w:rsidRDefault="00980910" w:rsidP="00980910">
      <w:pPr>
        <w:spacing w:after="0"/>
        <w:ind w:left="360"/>
        <w:contextualSpacing/>
        <w:jc w:val="both"/>
        <w:rPr>
          <w:rFonts w:asciiTheme="minorHAnsi" w:hAnsiTheme="minorHAnsi" w:cstheme="minorHAnsi"/>
        </w:rPr>
      </w:pPr>
    </w:p>
    <w:p w14:paraId="13A86706" w14:textId="5E273834" w:rsidR="00980910" w:rsidRPr="00E40CA5" w:rsidRDefault="00980910" w:rsidP="00E13369">
      <w:pPr>
        <w:numPr>
          <w:ilvl w:val="0"/>
          <w:numId w:val="9"/>
        </w:numPr>
        <w:tabs>
          <w:tab w:val="left" w:pos="4410"/>
        </w:tabs>
        <w:spacing w:after="0"/>
        <w:contextualSpacing/>
        <w:jc w:val="both"/>
        <w:rPr>
          <w:rFonts w:asciiTheme="minorHAnsi" w:hAnsiTheme="minorHAnsi" w:cstheme="minorHAnsi"/>
        </w:rPr>
      </w:pPr>
      <w:r w:rsidRPr="00E40CA5">
        <w:rPr>
          <w:rFonts w:asciiTheme="minorHAnsi" w:hAnsiTheme="minorHAnsi" w:cstheme="minorHAnsi"/>
        </w:rPr>
        <w:t xml:space="preserve">(2 points) Suppose 66 sessions are scheduled per day to increase the lounge utilization rate. </w:t>
      </w:r>
      <w:r w:rsidR="00E6088B" w:rsidRPr="00E13369">
        <w:rPr>
          <w:rFonts w:asciiTheme="minorHAnsi" w:hAnsiTheme="minorHAnsi" w:cstheme="minorHAnsi"/>
        </w:rPr>
        <w:t>How many specialists can Eagle employ while keeping the weekly specialist utilization rate above 85%?</w:t>
      </w:r>
      <w:r w:rsidRPr="00E40CA5">
        <w:rPr>
          <w:rFonts w:asciiTheme="minorHAnsi" w:hAnsiTheme="minorHAnsi" w:cstheme="minorHAnsi"/>
        </w:rPr>
        <w:t xml:space="preserve"> </w:t>
      </w:r>
    </w:p>
    <w:p w14:paraId="2BC99203" w14:textId="6DD02A82" w:rsidR="00480E58" w:rsidRPr="00F17C47" w:rsidRDefault="00480E58" w:rsidP="00980910"/>
    <w:p w14:paraId="6EF34159" w14:textId="77777777" w:rsidR="003674AF" w:rsidRPr="00F17C47" w:rsidRDefault="002A1BFB" w:rsidP="00BF76C0">
      <w:pPr>
        <w:jc w:val="both"/>
        <w:rPr>
          <w:b/>
        </w:rPr>
      </w:pPr>
      <w:r w:rsidRPr="00F17C47">
        <w:br w:type="page"/>
      </w:r>
    </w:p>
    <w:p w14:paraId="05BFA661" w14:textId="77777777" w:rsidR="0011042A" w:rsidRDefault="003771FD" w:rsidP="0011042A">
      <w:pPr>
        <w:spacing w:after="0"/>
        <w:jc w:val="both"/>
      </w:pPr>
      <w:r w:rsidRPr="00F17C47">
        <w:rPr>
          <w:b/>
        </w:rPr>
        <w:lastRenderedPageBreak/>
        <w:t>Question 3. (</w:t>
      </w:r>
      <w:r w:rsidR="00134F97">
        <w:rPr>
          <w:b/>
        </w:rPr>
        <w:t>7</w:t>
      </w:r>
      <w:r w:rsidRPr="00F17C47">
        <w:rPr>
          <w:b/>
        </w:rPr>
        <w:t xml:space="preserve"> points) </w:t>
      </w:r>
      <w:r w:rsidR="00A128E9" w:rsidRPr="00F17C47">
        <w:rPr>
          <w:b/>
        </w:rPr>
        <w:t xml:space="preserve">(Before solving </w:t>
      </w:r>
      <w:r w:rsidR="0080411E" w:rsidRPr="00F17C47">
        <w:rPr>
          <w:b/>
        </w:rPr>
        <w:t>this question refer to Example 2</w:t>
      </w:r>
      <w:r w:rsidR="00A128E9" w:rsidRPr="00F17C47">
        <w:rPr>
          <w:b/>
        </w:rPr>
        <w:t xml:space="preserve"> in </w:t>
      </w:r>
      <w:r w:rsidR="0080411E" w:rsidRPr="00F17C47">
        <w:rPr>
          <w:b/>
        </w:rPr>
        <w:t xml:space="preserve">the </w:t>
      </w:r>
      <w:r w:rsidR="00A128E9" w:rsidRPr="00F17C47">
        <w:rPr>
          <w:b/>
        </w:rPr>
        <w:t>Breakeven Analysis</w:t>
      </w:r>
      <w:r w:rsidR="0080411E" w:rsidRPr="00F17C47">
        <w:rPr>
          <w:b/>
        </w:rPr>
        <w:t xml:space="preserve"> and Capacity Planning </w:t>
      </w:r>
      <w:r w:rsidR="00A128E9" w:rsidRPr="00F17C47">
        <w:rPr>
          <w:b/>
        </w:rPr>
        <w:t xml:space="preserve">Exercises </w:t>
      </w:r>
      <w:r w:rsidR="0080411E" w:rsidRPr="00F17C47">
        <w:rPr>
          <w:b/>
        </w:rPr>
        <w:t>Handout. A video solution is under Module 2 at Course Documents on BB</w:t>
      </w:r>
      <w:r w:rsidR="00A128E9" w:rsidRPr="00F17C47">
        <w:rPr>
          <w:b/>
        </w:rPr>
        <w:t>.)</w:t>
      </w:r>
      <w:r w:rsidR="00A128E9" w:rsidRPr="00F17C47">
        <w:t xml:space="preserve"> </w:t>
      </w:r>
    </w:p>
    <w:p w14:paraId="6C46690E" w14:textId="0189F707" w:rsidR="00952BB6" w:rsidRDefault="0011042A" w:rsidP="0011042A">
      <w:pPr>
        <w:spacing w:after="0"/>
        <w:jc w:val="both"/>
      </w:pPr>
      <w:proofErr w:type="spellStart"/>
      <w:r>
        <w:t>EagleShare</w:t>
      </w:r>
      <w:proofErr w:type="spellEnd"/>
      <w:r>
        <w:t xml:space="preserve"> is a popular new ridesharing app.  Usage has been increasing rapidly, and the founders have realized that they need to upgrade their </w:t>
      </w:r>
      <w:r w:rsidR="00952BB6">
        <w:t xml:space="preserve">data center, as their servers will soon be unable to handle the level of activity.  The metric </w:t>
      </w:r>
      <w:proofErr w:type="spellStart"/>
      <w:r w:rsidR="00952BB6">
        <w:t>EagleShare</w:t>
      </w:r>
      <w:proofErr w:type="spellEnd"/>
      <w:r w:rsidR="00952BB6">
        <w:t xml:space="preserve"> uses to measure activity is the number of “requests.”  A request occurs each time a passenger or driver searches for a ride, accepts or rejects a ride, and completes a ride.  Currently, they are averaging 10,000 requests per day.</w:t>
      </w:r>
      <w:r w:rsidR="00BB2B12">
        <w:t xml:space="preserve">  The average marginal profit associated with a request (ignoring any server costs) is $0.20.</w:t>
      </w:r>
    </w:p>
    <w:p w14:paraId="7F9696FA" w14:textId="77777777" w:rsidR="00952BB6" w:rsidRDefault="00952BB6" w:rsidP="0011042A">
      <w:pPr>
        <w:spacing w:after="0"/>
        <w:jc w:val="both"/>
      </w:pPr>
    </w:p>
    <w:p w14:paraId="206FE796" w14:textId="2C75C514" w:rsidR="00952BB6" w:rsidRDefault="00952BB6" w:rsidP="0011042A">
      <w:pPr>
        <w:spacing w:after="0"/>
        <w:jc w:val="both"/>
      </w:pPr>
      <w:r>
        <w:t xml:space="preserve">Since they are not IT architecture experts, they have decided to outsource </w:t>
      </w:r>
      <w:r w:rsidR="00BB2B12">
        <w:t>hosting and management of their servers</w:t>
      </w:r>
      <w:r>
        <w:t xml:space="preserve">.  They are considering </w:t>
      </w:r>
      <w:r w:rsidR="00877750">
        <w:t>three</w:t>
      </w:r>
      <w:r>
        <w:t xml:space="preserve"> possible 1-year contracts.</w:t>
      </w:r>
      <w:r w:rsidR="00877750">
        <w:t xml:space="preserve">  The server usage involved with each contract has been converted into number of requests.</w:t>
      </w:r>
    </w:p>
    <w:p w14:paraId="0AF782C8" w14:textId="77777777" w:rsidR="00952BB6" w:rsidRDefault="00952BB6" w:rsidP="0011042A">
      <w:pPr>
        <w:spacing w:after="0"/>
        <w:jc w:val="both"/>
      </w:pPr>
    </w:p>
    <w:p w14:paraId="6F2956E5" w14:textId="77777777" w:rsidR="00BB2B12" w:rsidRDefault="00877750" w:rsidP="00BB2B12">
      <w:pPr>
        <w:spacing w:after="0"/>
      </w:pPr>
      <w:r>
        <w:t xml:space="preserve">Contract A costs $20,000, </w:t>
      </w:r>
      <w:r w:rsidR="00BB2B12">
        <w:t xml:space="preserve">and </w:t>
      </w:r>
      <w:r>
        <w:t>includes 400,000 requests.</w:t>
      </w:r>
      <w:r>
        <w:br/>
        <w:t xml:space="preserve">Contract B costs $50,000, </w:t>
      </w:r>
      <w:r w:rsidR="00BB2B12">
        <w:t xml:space="preserve">and </w:t>
      </w:r>
      <w:r>
        <w:t>includes 1,200,000 requests.</w:t>
      </w:r>
      <w:r>
        <w:br/>
        <w:t xml:space="preserve">Contract C costs $100,000, </w:t>
      </w:r>
      <w:r w:rsidR="00BB2B12">
        <w:t xml:space="preserve">and </w:t>
      </w:r>
      <w:r>
        <w:t>includes 3,000,000 requests.</w:t>
      </w:r>
    </w:p>
    <w:p w14:paraId="73CF8F45" w14:textId="77777777" w:rsidR="00BB2B12" w:rsidRDefault="00BB2B12" w:rsidP="00BB2B12">
      <w:pPr>
        <w:spacing w:after="0"/>
      </w:pPr>
    </w:p>
    <w:p w14:paraId="2D4E65C2" w14:textId="70E3FD90" w:rsidR="00952BB6" w:rsidRDefault="00BB2B12" w:rsidP="00BB2B12">
      <w:pPr>
        <w:spacing w:after="0"/>
      </w:pPr>
      <w:r>
        <w:t xml:space="preserve">For the sake of simplicity, assume that </w:t>
      </w:r>
      <w:r w:rsidR="00D77B53">
        <w:t>when</w:t>
      </w:r>
      <w:r>
        <w:t xml:space="preserve"> a contract’s capacity </w:t>
      </w:r>
      <w:r w:rsidR="00D77B53">
        <w:t>is</w:t>
      </w:r>
      <w:r>
        <w:t xml:space="preserve"> </w:t>
      </w:r>
      <w:r w:rsidR="00D77B53">
        <w:t>reached</w:t>
      </w:r>
      <w:r>
        <w:t xml:space="preserve">, app users will temporarily switch to a competitor; </w:t>
      </w:r>
      <w:proofErr w:type="spellStart"/>
      <w:r>
        <w:t>EagleShare</w:t>
      </w:r>
      <w:proofErr w:type="spellEnd"/>
      <w:r>
        <w:t xml:space="preserve"> will receive no more profit for the year, but will not suffer any additional goodwill cost or loss of future revenue.</w:t>
      </w:r>
    </w:p>
    <w:p w14:paraId="0C6C6362" w14:textId="77777777" w:rsidR="00A128E9" w:rsidRPr="00F17C47" w:rsidRDefault="00A128E9" w:rsidP="0011042A">
      <w:pPr>
        <w:spacing w:after="0"/>
        <w:jc w:val="both"/>
      </w:pPr>
    </w:p>
    <w:p w14:paraId="29529284" w14:textId="24ABE103" w:rsidR="00A128E9" w:rsidRPr="00D77B53" w:rsidRDefault="00A128E9" w:rsidP="00D77B53">
      <w:pPr>
        <w:jc w:val="both"/>
        <w:rPr>
          <w:b/>
        </w:rPr>
      </w:pPr>
      <w:r w:rsidRPr="00F17C47">
        <w:rPr>
          <w:b/>
        </w:rPr>
        <w:t>NOTE: SHOW ALL YOUR WORK. USE 4 DECIMAL PLACES IN YOUR CALCULATIONS.</w:t>
      </w:r>
    </w:p>
    <w:p w14:paraId="5FCB92B1" w14:textId="7513BB82" w:rsidR="00A128E9" w:rsidRPr="00F17C47" w:rsidRDefault="00BB2B12" w:rsidP="0011042A">
      <w:pPr>
        <w:numPr>
          <w:ilvl w:val="0"/>
          <w:numId w:val="17"/>
        </w:numPr>
        <w:spacing w:after="0"/>
        <w:contextualSpacing/>
        <w:jc w:val="both"/>
      </w:pPr>
      <w:r>
        <w:t>(1 point</w:t>
      </w:r>
      <w:r w:rsidR="00A128E9" w:rsidRPr="00F17C47">
        <w:t xml:space="preserve">) If </w:t>
      </w:r>
      <w:proofErr w:type="spellStart"/>
      <w:r w:rsidR="00877750">
        <w:t>EagleShare</w:t>
      </w:r>
      <w:proofErr w:type="spellEnd"/>
      <w:r w:rsidR="00877750">
        <w:t xml:space="preserve"> were not anticipating any growth, and expected the average rate of 10,000 requests per day to continue for the next year, which contract should they choose?</w:t>
      </w:r>
    </w:p>
    <w:p w14:paraId="1FC767BF" w14:textId="77777777" w:rsidR="00A128E9" w:rsidRPr="00497F27" w:rsidRDefault="00A128E9" w:rsidP="00A128E9">
      <w:pPr>
        <w:spacing w:after="0"/>
        <w:ind w:left="360"/>
        <w:contextualSpacing/>
        <w:jc w:val="both"/>
        <w:rPr>
          <w:sz w:val="10"/>
          <w:szCs w:val="10"/>
        </w:rPr>
      </w:pPr>
    </w:p>
    <w:p w14:paraId="3FE3BCE4" w14:textId="47187FF6" w:rsidR="00A128E9" w:rsidRPr="00F17C47" w:rsidRDefault="009765F1" w:rsidP="00A128E9">
      <w:pPr>
        <w:numPr>
          <w:ilvl w:val="0"/>
          <w:numId w:val="17"/>
        </w:numPr>
        <w:spacing w:after="0"/>
        <w:contextualSpacing/>
        <w:jc w:val="both"/>
      </w:pPr>
      <w:r w:rsidRPr="00F17C47">
        <w:t>(</w:t>
      </w:r>
      <w:r w:rsidR="00BB2B12">
        <w:t>3</w:t>
      </w:r>
      <w:r w:rsidR="00A128E9" w:rsidRPr="00F17C47">
        <w:t xml:space="preserve"> points) </w:t>
      </w:r>
      <w:r w:rsidR="00BB2B12">
        <w:t>Compute the breakeven point (in # of requests) for each of the three contracts.</w:t>
      </w:r>
    </w:p>
    <w:p w14:paraId="1ED23AA4" w14:textId="77777777" w:rsidR="00A128E9" w:rsidRPr="00497F27" w:rsidRDefault="00A128E9" w:rsidP="00A128E9">
      <w:pPr>
        <w:spacing w:after="0"/>
        <w:ind w:left="360"/>
        <w:contextualSpacing/>
        <w:jc w:val="both"/>
        <w:rPr>
          <w:sz w:val="10"/>
          <w:szCs w:val="10"/>
        </w:rPr>
      </w:pPr>
    </w:p>
    <w:p w14:paraId="022067D2" w14:textId="155CE1C8" w:rsidR="00A128E9" w:rsidRPr="00F17C47" w:rsidRDefault="00A128E9" w:rsidP="00A128E9">
      <w:pPr>
        <w:numPr>
          <w:ilvl w:val="0"/>
          <w:numId w:val="17"/>
        </w:numPr>
        <w:spacing w:after="0"/>
        <w:contextualSpacing/>
        <w:jc w:val="both"/>
      </w:pPr>
      <w:r w:rsidRPr="00F17C47">
        <w:t>(</w:t>
      </w:r>
      <w:r w:rsidR="00BB2B12">
        <w:t>1</w:t>
      </w:r>
      <w:r w:rsidR="00D77B53">
        <w:t xml:space="preserve"> point</w:t>
      </w:r>
      <w:r w:rsidR="00BB2B12">
        <w:t xml:space="preserve">) For what # of requests </w:t>
      </w:r>
      <w:r w:rsidR="00D77B53">
        <w:t>would the profit with Contract A and with Contract B be equal?</w:t>
      </w:r>
    </w:p>
    <w:p w14:paraId="3EA5B7D2" w14:textId="77777777" w:rsidR="005A01BD" w:rsidRPr="00497F27" w:rsidRDefault="005A01BD" w:rsidP="00A128E9">
      <w:pPr>
        <w:spacing w:after="0"/>
        <w:jc w:val="both"/>
        <w:rPr>
          <w:sz w:val="10"/>
          <w:szCs w:val="10"/>
        </w:rPr>
      </w:pPr>
    </w:p>
    <w:p w14:paraId="55003CE9" w14:textId="6445F3F8" w:rsidR="00D77B53" w:rsidRPr="00F17C47" w:rsidRDefault="00D77B53" w:rsidP="00D77B53">
      <w:pPr>
        <w:numPr>
          <w:ilvl w:val="0"/>
          <w:numId w:val="17"/>
        </w:numPr>
        <w:spacing w:after="0"/>
        <w:contextualSpacing/>
        <w:jc w:val="both"/>
      </w:pPr>
      <w:r w:rsidRPr="00F17C47">
        <w:t>(</w:t>
      </w:r>
      <w:r>
        <w:t>1 point) For what # of requests would the profit with Contract B and with Contract C be equal?</w:t>
      </w:r>
    </w:p>
    <w:p w14:paraId="052DA7B7" w14:textId="77777777" w:rsidR="00D77B53" w:rsidRPr="00497F27" w:rsidRDefault="00D77B53" w:rsidP="00D77B53">
      <w:pPr>
        <w:spacing w:after="0"/>
        <w:jc w:val="both"/>
        <w:rPr>
          <w:sz w:val="10"/>
          <w:szCs w:val="10"/>
        </w:rPr>
      </w:pPr>
    </w:p>
    <w:p w14:paraId="70A7554D" w14:textId="08D57744" w:rsidR="00D77B53" w:rsidRPr="00F17C47" w:rsidRDefault="00D77B53" w:rsidP="00D77B53">
      <w:pPr>
        <w:numPr>
          <w:ilvl w:val="0"/>
          <w:numId w:val="17"/>
        </w:numPr>
        <w:spacing w:after="0"/>
        <w:contextualSpacing/>
        <w:jc w:val="both"/>
      </w:pPr>
      <w:r>
        <w:t>(1 point</w:t>
      </w:r>
      <w:r w:rsidRPr="00F17C47">
        <w:t xml:space="preserve">) If </w:t>
      </w:r>
      <w:r>
        <w:t>expected demand for the next year is 1,000,000 requests, what is the capacity cushion with Contract B?</w:t>
      </w:r>
    </w:p>
    <w:p w14:paraId="6561EAAF" w14:textId="14CCEC33" w:rsidR="008C4DB3" w:rsidRDefault="005A01BD" w:rsidP="00975CDC">
      <w:pPr>
        <w:tabs>
          <w:tab w:val="left" w:pos="2685"/>
          <w:tab w:val="left" w:pos="3132"/>
        </w:tabs>
        <w:spacing w:after="120"/>
        <w:jc w:val="both"/>
      </w:pPr>
      <w:r w:rsidRPr="00F17C47">
        <w:br w:type="page"/>
      </w:r>
      <w:r w:rsidRPr="00F17C47">
        <w:rPr>
          <w:b/>
          <w:u w:val="single"/>
        </w:rPr>
        <w:lastRenderedPageBreak/>
        <w:t>Question 4. (15 points)</w:t>
      </w:r>
      <w:r w:rsidR="00730CF8" w:rsidRPr="00F17C47">
        <w:rPr>
          <w:b/>
        </w:rPr>
        <w:t xml:space="preserve"> </w:t>
      </w:r>
      <w:r w:rsidR="00150B4B">
        <w:t xml:space="preserve">Eagle Manufacturing produces baseball and cricket </w:t>
      </w:r>
      <w:r w:rsidR="00405D43">
        <w:t>balls on a weekly basis. The resources needed to produce baseballs and cricket balls are leather</w:t>
      </w:r>
      <w:r w:rsidR="00924BA3">
        <w:t>, cutting</w:t>
      </w:r>
      <w:r w:rsidR="00F724D6">
        <w:t xml:space="preserve">, </w:t>
      </w:r>
      <w:r w:rsidR="00924BA3">
        <w:t>dyeing</w:t>
      </w:r>
      <w:r w:rsidR="00F724D6">
        <w:t>,</w:t>
      </w:r>
      <w:r w:rsidR="00924BA3">
        <w:t xml:space="preserve"> sewing and packaging time. Each baseball requires 0.5 square feet of leather</w:t>
      </w:r>
      <w:r w:rsidR="00757271">
        <w:t xml:space="preserve"> </w:t>
      </w:r>
      <w:r w:rsidR="00A5241C">
        <w:t>and each cricket ball requires 0.4 square feet of leather. The cutting</w:t>
      </w:r>
      <w:r w:rsidR="009B138C">
        <w:t xml:space="preserve">, </w:t>
      </w:r>
      <w:r w:rsidR="00A5241C">
        <w:t>dyeing</w:t>
      </w:r>
      <w:r w:rsidR="00757271">
        <w:t>,</w:t>
      </w:r>
      <w:r w:rsidR="008C4DB3">
        <w:t xml:space="preserve"> sewing and packaging time for each </w:t>
      </w:r>
      <w:r w:rsidR="00757271">
        <w:t>ball</w:t>
      </w:r>
      <w:r w:rsidR="008C4DB3">
        <w:t xml:space="preserve"> and its profit are given </w:t>
      </w:r>
      <w:r w:rsidR="00757271">
        <w:t>below</w:t>
      </w:r>
      <w:r w:rsidR="00C72A78">
        <w:t>.</w:t>
      </w:r>
    </w:p>
    <w:tbl>
      <w:tblPr>
        <w:tblW w:w="8076" w:type="dxa"/>
        <w:jc w:val="center"/>
        <w:tblLook w:val="04A0" w:firstRow="1" w:lastRow="0" w:firstColumn="1" w:lastColumn="0" w:noHBand="0" w:noVBand="1"/>
      </w:tblPr>
      <w:tblGrid>
        <w:gridCol w:w="1344"/>
        <w:gridCol w:w="1226"/>
        <w:gridCol w:w="1190"/>
        <w:gridCol w:w="1216"/>
        <w:gridCol w:w="1488"/>
        <w:gridCol w:w="1612"/>
      </w:tblGrid>
      <w:tr w:rsidR="008D2928" w:rsidRPr="008D2928" w14:paraId="59847CAC" w14:textId="77777777" w:rsidTr="008D2928">
        <w:trPr>
          <w:trHeight w:val="288"/>
          <w:jc w:val="center"/>
        </w:trPr>
        <w:tc>
          <w:tcPr>
            <w:tcW w:w="1344" w:type="dxa"/>
            <w:tcBorders>
              <w:top w:val="nil"/>
              <w:left w:val="nil"/>
              <w:bottom w:val="nil"/>
              <w:right w:val="nil"/>
            </w:tcBorders>
            <w:shd w:val="clear" w:color="auto" w:fill="auto"/>
            <w:noWrap/>
            <w:vAlign w:val="bottom"/>
            <w:hideMark/>
          </w:tcPr>
          <w:p w14:paraId="01110381" w14:textId="76512513" w:rsidR="008D2928" w:rsidRPr="008D2928" w:rsidRDefault="00A5241C" w:rsidP="008D2928">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rPr>
            </w:pPr>
            <w:r>
              <w:t xml:space="preserve"> </w:t>
            </w:r>
            <w:r w:rsidR="00405D43">
              <w:t xml:space="preserve"> </w:t>
            </w:r>
            <w:r w:rsidR="00150B4B">
              <w:t xml:space="preserve"> </w:t>
            </w:r>
            <w:r w:rsidR="001E3293" w:rsidRPr="00F17C47">
              <w:t xml:space="preserve">  </w:t>
            </w:r>
          </w:p>
        </w:tc>
        <w:tc>
          <w:tcPr>
            <w:tcW w:w="512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C015C1"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Hours required per ball</w:t>
            </w:r>
          </w:p>
        </w:tc>
        <w:tc>
          <w:tcPr>
            <w:tcW w:w="1612" w:type="dxa"/>
            <w:tcBorders>
              <w:top w:val="nil"/>
              <w:left w:val="nil"/>
              <w:bottom w:val="nil"/>
              <w:right w:val="nil"/>
            </w:tcBorders>
            <w:shd w:val="clear" w:color="auto" w:fill="auto"/>
            <w:noWrap/>
            <w:vAlign w:val="bottom"/>
            <w:hideMark/>
          </w:tcPr>
          <w:p w14:paraId="580F2ED5"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p>
        </w:tc>
      </w:tr>
      <w:tr w:rsidR="008D2928" w:rsidRPr="008D2928" w14:paraId="17922822" w14:textId="77777777" w:rsidTr="008D2928">
        <w:trPr>
          <w:trHeight w:val="288"/>
          <w:jc w:val="center"/>
        </w:trPr>
        <w:tc>
          <w:tcPr>
            <w:tcW w:w="1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C486"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Product</w:t>
            </w:r>
          </w:p>
        </w:tc>
        <w:tc>
          <w:tcPr>
            <w:tcW w:w="1226" w:type="dxa"/>
            <w:tcBorders>
              <w:top w:val="nil"/>
              <w:left w:val="nil"/>
              <w:bottom w:val="single" w:sz="4" w:space="0" w:color="auto"/>
              <w:right w:val="single" w:sz="4" w:space="0" w:color="auto"/>
            </w:tcBorders>
            <w:shd w:val="clear" w:color="auto" w:fill="auto"/>
            <w:noWrap/>
            <w:vAlign w:val="bottom"/>
            <w:hideMark/>
          </w:tcPr>
          <w:p w14:paraId="5413340D" w14:textId="722A7090"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Cutting</w:t>
            </w:r>
          </w:p>
        </w:tc>
        <w:tc>
          <w:tcPr>
            <w:tcW w:w="1190" w:type="dxa"/>
            <w:tcBorders>
              <w:top w:val="nil"/>
              <w:left w:val="nil"/>
              <w:bottom w:val="single" w:sz="4" w:space="0" w:color="auto"/>
              <w:right w:val="single" w:sz="4" w:space="0" w:color="auto"/>
            </w:tcBorders>
            <w:shd w:val="clear" w:color="auto" w:fill="auto"/>
            <w:noWrap/>
            <w:vAlign w:val="bottom"/>
            <w:hideMark/>
          </w:tcPr>
          <w:p w14:paraId="7FC0BBB9" w14:textId="775CE88C"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Dyeing</w:t>
            </w:r>
          </w:p>
        </w:tc>
        <w:tc>
          <w:tcPr>
            <w:tcW w:w="1216" w:type="dxa"/>
            <w:tcBorders>
              <w:top w:val="nil"/>
              <w:left w:val="nil"/>
              <w:bottom w:val="single" w:sz="4" w:space="0" w:color="auto"/>
              <w:right w:val="single" w:sz="4" w:space="0" w:color="auto"/>
            </w:tcBorders>
            <w:shd w:val="clear" w:color="auto" w:fill="auto"/>
            <w:noWrap/>
            <w:vAlign w:val="bottom"/>
            <w:hideMark/>
          </w:tcPr>
          <w:p w14:paraId="1FEEA2B8" w14:textId="56D284C4"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Sewing</w:t>
            </w:r>
          </w:p>
        </w:tc>
        <w:tc>
          <w:tcPr>
            <w:tcW w:w="1488" w:type="dxa"/>
            <w:tcBorders>
              <w:top w:val="nil"/>
              <w:left w:val="nil"/>
              <w:bottom w:val="single" w:sz="4" w:space="0" w:color="auto"/>
              <w:right w:val="single" w:sz="4" w:space="0" w:color="auto"/>
            </w:tcBorders>
            <w:shd w:val="clear" w:color="auto" w:fill="auto"/>
            <w:noWrap/>
            <w:vAlign w:val="bottom"/>
            <w:hideMark/>
          </w:tcPr>
          <w:p w14:paraId="20E51FB9" w14:textId="2F47B34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Packaging</w:t>
            </w:r>
          </w:p>
        </w:tc>
        <w:tc>
          <w:tcPr>
            <w:tcW w:w="1612" w:type="dxa"/>
            <w:tcBorders>
              <w:top w:val="single" w:sz="4" w:space="0" w:color="auto"/>
              <w:left w:val="nil"/>
              <w:bottom w:val="single" w:sz="4" w:space="0" w:color="auto"/>
              <w:right w:val="single" w:sz="4" w:space="0" w:color="auto"/>
            </w:tcBorders>
            <w:shd w:val="clear" w:color="auto" w:fill="auto"/>
            <w:noWrap/>
            <w:vAlign w:val="bottom"/>
            <w:hideMark/>
          </w:tcPr>
          <w:p w14:paraId="10FEBC80"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Profit per unit</w:t>
            </w:r>
          </w:p>
        </w:tc>
      </w:tr>
      <w:tr w:rsidR="008D2928" w:rsidRPr="008D2928" w14:paraId="0D5768EA" w14:textId="77777777" w:rsidTr="008D2928">
        <w:trPr>
          <w:trHeight w:val="288"/>
          <w:jc w:val="center"/>
        </w:trPr>
        <w:tc>
          <w:tcPr>
            <w:tcW w:w="1344" w:type="dxa"/>
            <w:tcBorders>
              <w:top w:val="nil"/>
              <w:left w:val="single" w:sz="4" w:space="0" w:color="auto"/>
              <w:bottom w:val="single" w:sz="4" w:space="0" w:color="auto"/>
              <w:right w:val="single" w:sz="4" w:space="0" w:color="auto"/>
            </w:tcBorders>
            <w:shd w:val="clear" w:color="auto" w:fill="auto"/>
            <w:noWrap/>
            <w:vAlign w:val="bottom"/>
            <w:hideMark/>
          </w:tcPr>
          <w:p w14:paraId="5D1A6B94"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Baseball</w:t>
            </w:r>
          </w:p>
        </w:tc>
        <w:tc>
          <w:tcPr>
            <w:tcW w:w="1226" w:type="dxa"/>
            <w:tcBorders>
              <w:top w:val="nil"/>
              <w:left w:val="nil"/>
              <w:bottom w:val="single" w:sz="4" w:space="0" w:color="auto"/>
              <w:right w:val="single" w:sz="4" w:space="0" w:color="auto"/>
            </w:tcBorders>
            <w:shd w:val="clear" w:color="auto" w:fill="auto"/>
            <w:noWrap/>
            <w:vAlign w:val="bottom"/>
            <w:hideMark/>
          </w:tcPr>
          <w:p w14:paraId="599DF4B1" w14:textId="366FC283" w:rsidR="008D2928" w:rsidRPr="008D2928" w:rsidRDefault="009E01FA"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Pr>
                <w:rFonts w:eastAsia="Times New Roman"/>
              </w:rPr>
              <w:t>1</w:t>
            </w:r>
          </w:p>
        </w:tc>
        <w:tc>
          <w:tcPr>
            <w:tcW w:w="1190" w:type="dxa"/>
            <w:tcBorders>
              <w:top w:val="nil"/>
              <w:left w:val="nil"/>
              <w:bottom w:val="single" w:sz="4" w:space="0" w:color="auto"/>
              <w:right w:val="single" w:sz="4" w:space="0" w:color="auto"/>
            </w:tcBorders>
            <w:shd w:val="clear" w:color="auto" w:fill="auto"/>
            <w:noWrap/>
            <w:vAlign w:val="bottom"/>
            <w:hideMark/>
          </w:tcPr>
          <w:p w14:paraId="1BC101AB" w14:textId="07106D23"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sidRPr="008D2928">
              <w:rPr>
                <w:rFonts w:eastAsia="Times New Roman"/>
              </w:rPr>
              <w:t>0.</w:t>
            </w:r>
            <w:r w:rsidR="009E01FA">
              <w:rPr>
                <w:rFonts w:eastAsia="Times New Roman"/>
              </w:rPr>
              <w:t>7</w:t>
            </w:r>
          </w:p>
        </w:tc>
        <w:tc>
          <w:tcPr>
            <w:tcW w:w="1216" w:type="dxa"/>
            <w:tcBorders>
              <w:top w:val="nil"/>
              <w:left w:val="nil"/>
              <w:bottom w:val="single" w:sz="4" w:space="0" w:color="auto"/>
              <w:right w:val="single" w:sz="4" w:space="0" w:color="auto"/>
            </w:tcBorders>
            <w:shd w:val="clear" w:color="auto" w:fill="auto"/>
            <w:noWrap/>
            <w:vAlign w:val="bottom"/>
            <w:hideMark/>
          </w:tcPr>
          <w:p w14:paraId="5669CF04" w14:textId="2109722B" w:rsidR="008D2928" w:rsidRPr="008D2928" w:rsidRDefault="009E01FA"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Pr>
                <w:rFonts w:eastAsia="Times New Roman"/>
              </w:rPr>
              <w:t>2.05</w:t>
            </w:r>
          </w:p>
        </w:tc>
        <w:tc>
          <w:tcPr>
            <w:tcW w:w="1488" w:type="dxa"/>
            <w:tcBorders>
              <w:top w:val="nil"/>
              <w:left w:val="nil"/>
              <w:bottom w:val="single" w:sz="4" w:space="0" w:color="auto"/>
              <w:right w:val="single" w:sz="4" w:space="0" w:color="auto"/>
            </w:tcBorders>
            <w:shd w:val="clear" w:color="auto" w:fill="auto"/>
            <w:noWrap/>
            <w:vAlign w:val="bottom"/>
            <w:hideMark/>
          </w:tcPr>
          <w:p w14:paraId="3437BAC0" w14:textId="3FC42781"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sidRPr="008D2928">
              <w:rPr>
                <w:rFonts w:eastAsia="Times New Roman"/>
              </w:rPr>
              <w:t>0.</w:t>
            </w:r>
            <w:r w:rsidR="009E01FA">
              <w:rPr>
                <w:rFonts w:eastAsia="Times New Roman"/>
              </w:rPr>
              <w:t>6</w:t>
            </w:r>
          </w:p>
        </w:tc>
        <w:tc>
          <w:tcPr>
            <w:tcW w:w="1612" w:type="dxa"/>
            <w:tcBorders>
              <w:top w:val="nil"/>
              <w:left w:val="nil"/>
              <w:bottom w:val="single" w:sz="4" w:space="0" w:color="auto"/>
              <w:right w:val="single" w:sz="4" w:space="0" w:color="auto"/>
            </w:tcBorders>
            <w:shd w:val="clear" w:color="auto" w:fill="auto"/>
            <w:noWrap/>
            <w:vAlign w:val="bottom"/>
            <w:hideMark/>
          </w:tcPr>
          <w:p w14:paraId="5904199C" w14:textId="2288113C"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sidRPr="008D2928">
              <w:rPr>
                <w:rFonts w:eastAsia="Times New Roman"/>
              </w:rPr>
              <w:t>$</w:t>
            </w:r>
            <w:r w:rsidR="002F6EC1">
              <w:rPr>
                <w:rFonts w:eastAsia="Times New Roman"/>
              </w:rPr>
              <w:t>7</w:t>
            </w:r>
            <w:r w:rsidRPr="008D2928">
              <w:rPr>
                <w:rFonts w:eastAsia="Times New Roman"/>
              </w:rPr>
              <w:t xml:space="preserve"> </w:t>
            </w:r>
          </w:p>
        </w:tc>
      </w:tr>
      <w:tr w:rsidR="008D2928" w:rsidRPr="008D2928" w14:paraId="05E51D17" w14:textId="77777777" w:rsidTr="008D2928">
        <w:trPr>
          <w:trHeight w:val="288"/>
          <w:jc w:val="center"/>
        </w:trPr>
        <w:tc>
          <w:tcPr>
            <w:tcW w:w="1344" w:type="dxa"/>
            <w:tcBorders>
              <w:top w:val="nil"/>
              <w:left w:val="single" w:sz="4" w:space="0" w:color="auto"/>
              <w:bottom w:val="single" w:sz="4" w:space="0" w:color="auto"/>
              <w:right w:val="single" w:sz="4" w:space="0" w:color="auto"/>
            </w:tcBorders>
            <w:shd w:val="clear" w:color="auto" w:fill="auto"/>
            <w:noWrap/>
            <w:vAlign w:val="bottom"/>
            <w:hideMark/>
          </w:tcPr>
          <w:p w14:paraId="6D609A6B"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bCs/>
              </w:rPr>
            </w:pPr>
            <w:r w:rsidRPr="008D2928">
              <w:rPr>
                <w:rFonts w:eastAsia="Times New Roman"/>
                <w:b/>
                <w:bCs/>
              </w:rPr>
              <w:t>Cricket ball</w:t>
            </w:r>
          </w:p>
        </w:tc>
        <w:tc>
          <w:tcPr>
            <w:tcW w:w="1226" w:type="dxa"/>
            <w:tcBorders>
              <w:top w:val="nil"/>
              <w:left w:val="nil"/>
              <w:bottom w:val="single" w:sz="4" w:space="0" w:color="auto"/>
              <w:right w:val="single" w:sz="4" w:space="0" w:color="auto"/>
            </w:tcBorders>
            <w:shd w:val="clear" w:color="auto" w:fill="auto"/>
            <w:noWrap/>
            <w:vAlign w:val="bottom"/>
            <w:hideMark/>
          </w:tcPr>
          <w:p w14:paraId="2E10EAAA"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sidRPr="008D2928">
              <w:rPr>
                <w:rFonts w:eastAsia="Times New Roman"/>
              </w:rPr>
              <w:t>1.35</w:t>
            </w:r>
          </w:p>
        </w:tc>
        <w:tc>
          <w:tcPr>
            <w:tcW w:w="1190" w:type="dxa"/>
            <w:tcBorders>
              <w:top w:val="nil"/>
              <w:left w:val="nil"/>
              <w:bottom w:val="single" w:sz="4" w:space="0" w:color="auto"/>
              <w:right w:val="single" w:sz="4" w:space="0" w:color="auto"/>
            </w:tcBorders>
            <w:shd w:val="clear" w:color="auto" w:fill="auto"/>
            <w:noWrap/>
            <w:vAlign w:val="bottom"/>
            <w:hideMark/>
          </w:tcPr>
          <w:p w14:paraId="5A0755E5"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sidRPr="008D2928">
              <w:rPr>
                <w:rFonts w:eastAsia="Times New Roman"/>
              </w:rPr>
              <w:t>0.65</w:t>
            </w:r>
          </w:p>
        </w:tc>
        <w:tc>
          <w:tcPr>
            <w:tcW w:w="1216" w:type="dxa"/>
            <w:tcBorders>
              <w:top w:val="nil"/>
              <w:left w:val="nil"/>
              <w:bottom w:val="single" w:sz="4" w:space="0" w:color="auto"/>
              <w:right w:val="single" w:sz="4" w:space="0" w:color="auto"/>
            </w:tcBorders>
            <w:shd w:val="clear" w:color="auto" w:fill="auto"/>
            <w:noWrap/>
            <w:vAlign w:val="bottom"/>
            <w:hideMark/>
          </w:tcPr>
          <w:p w14:paraId="66771FBC" w14:textId="77777777"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sidRPr="008D2928">
              <w:rPr>
                <w:rFonts w:eastAsia="Times New Roman"/>
              </w:rPr>
              <w:t>2</w:t>
            </w:r>
          </w:p>
        </w:tc>
        <w:tc>
          <w:tcPr>
            <w:tcW w:w="1488" w:type="dxa"/>
            <w:tcBorders>
              <w:top w:val="nil"/>
              <w:left w:val="nil"/>
              <w:bottom w:val="single" w:sz="4" w:space="0" w:color="auto"/>
              <w:right w:val="single" w:sz="4" w:space="0" w:color="auto"/>
            </w:tcBorders>
            <w:shd w:val="clear" w:color="auto" w:fill="auto"/>
            <w:noWrap/>
            <w:vAlign w:val="bottom"/>
            <w:hideMark/>
          </w:tcPr>
          <w:p w14:paraId="03095E92" w14:textId="7FB6BDF8" w:rsidR="008D2928" w:rsidRPr="008D2928" w:rsidRDefault="002F6EC1"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Pr>
                <w:rFonts w:eastAsia="Times New Roman"/>
              </w:rPr>
              <w:t>1</w:t>
            </w:r>
          </w:p>
        </w:tc>
        <w:tc>
          <w:tcPr>
            <w:tcW w:w="1612" w:type="dxa"/>
            <w:tcBorders>
              <w:top w:val="nil"/>
              <w:left w:val="nil"/>
              <w:bottom w:val="single" w:sz="4" w:space="0" w:color="auto"/>
              <w:right w:val="single" w:sz="4" w:space="0" w:color="auto"/>
            </w:tcBorders>
            <w:shd w:val="clear" w:color="auto" w:fill="auto"/>
            <w:noWrap/>
            <w:vAlign w:val="bottom"/>
            <w:hideMark/>
          </w:tcPr>
          <w:p w14:paraId="197DB067" w14:textId="6FFC1769" w:rsidR="008D2928" w:rsidRPr="008D2928" w:rsidRDefault="008D2928" w:rsidP="008D292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rPr>
            </w:pPr>
            <w:r w:rsidRPr="008D2928">
              <w:rPr>
                <w:rFonts w:eastAsia="Times New Roman"/>
              </w:rPr>
              <w:t>$1</w:t>
            </w:r>
            <w:r w:rsidR="002F6EC1">
              <w:rPr>
                <w:rFonts w:eastAsia="Times New Roman"/>
              </w:rPr>
              <w:t>1</w:t>
            </w:r>
            <w:r w:rsidRPr="008D2928">
              <w:rPr>
                <w:rFonts w:eastAsia="Times New Roman"/>
              </w:rPr>
              <w:t xml:space="preserve"> </w:t>
            </w:r>
          </w:p>
        </w:tc>
      </w:tr>
    </w:tbl>
    <w:p w14:paraId="7769BDAB" w14:textId="77777777" w:rsidR="008175D6" w:rsidRPr="008175D6" w:rsidRDefault="008175D6" w:rsidP="008175D6">
      <w:pPr>
        <w:spacing w:after="0"/>
        <w:jc w:val="both"/>
        <w:rPr>
          <w:sz w:val="10"/>
          <w:szCs w:val="10"/>
        </w:rPr>
      </w:pPr>
    </w:p>
    <w:p w14:paraId="215B27F8" w14:textId="4F40B262" w:rsidR="001E3293" w:rsidRPr="00F17C47" w:rsidRDefault="00120B41" w:rsidP="00116661">
      <w:pPr>
        <w:spacing w:after="120"/>
        <w:jc w:val="both"/>
      </w:pPr>
      <w:r>
        <w:t xml:space="preserve">Each week a total of </w:t>
      </w:r>
      <w:r w:rsidR="00C26203">
        <w:t>2400</w:t>
      </w:r>
      <w:r>
        <w:t xml:space="preserve"> hours of cutting, 1</w:t>
      </w:r>
      <w:r w:rsidR="00A44983">
        <w:t>760</w:t>
      </w:r>
      <w:r>
        <w:t xml:space="preserve"> hours of dyeing, </w:t>
      </w:r>
      <w:r w:rsidR="00A44983">
        <w:t>4800</w:t>
      </w:r>
      <w:r w:rsidR="00A156EA">
        <w:t xml:space="preserve"> hours of sewing and 1</w:t>
      </w:r>
      <w:r w:rsidR="00A44983">
        <w:t>6</w:t>
      </w:r>
      <w:r w:rsidR="005E4F64">
        <w:t>00</w:t>
      </w:r>
      <w:r w:rsidR="00A156EA">
        <w:t xml:space="preserve"> hours of packaging time are available. </w:t>
      </w:r>
      <w:r w:rsidR="00FC57CF">
        <w:t>Also</w:t>
      </w:r>
      <w:r w:rsidR="00A156EA">
        <w:t xml:space="preserve">, the company has </w:t>
      </w:r>
      <w:r w:rsidR="00A44983">
        <w:t>12</w:t>
      </w:r>
      <w:r w:rsidR="00A156EA">
        <w:t xml:space="preserve">80 square feet of leather </w:t>
      </w:r>
      <w:r w:rsidR="008175D6">
        <w:t xml:space="preserve">available each week. </w:t>
      </w:r>
      <w:r w:rsidR="001E3293" w:rsidRPr="00F17C47">
        <w:t xml:space="preserve">The company </w:t>
      </w:r>
      <w:proofErr w:type="gramStart"/>
      <w:r w:rsidR="001E3293" w:rsidRPr="00F17C47">
        <w:t>has to</w:t>
      </w:r>
      <w:proofErr w:type="gramEnd"/>
      <w:r w:rsidR="001E3293" w:rsidRPr="00F17C47">
        <w:t xml:space="preserve"> determine the </w:t>
      </w:r>
      <w:r w:rsidR="001E3293" w:rsidRPr="00F17C47">
        <w:rPr>
          <w:u w:val="single"/>
        </w:rPr>
        <w:t>optimal product mix</w:t>
      </w:r>
      <w:r w:rsidR="001E3293" w:rsidRPr="00F17C47">
        <w:t xml:space="preserve"> (i.e., production quantities that maximize profits). </w:t>
      </w:r>
      <w:r w:rsidR="00703A72" w:rsidRPr="00F17C47">
        <w:t>You will formulate a</w:t>
      </w:r>
      <w:r w:rsidR="00116661">
        <w:t>n LP</w:t>
      </w:r>
      <w:r w:rsidR="00703A72" w:rsidRPr="00F17C47">
        <w:t xml:space="preserve"> model to determine the optimal solution using Excel Solver.  </w:t>
      </w:r>
    </w:p>
    <w:p w14:paraId="41192771" w14:textId="77777777" w:rsidR="005A01BD" w:rsidRPr="00F17C47" w:rsidRDefault="005A01BD" w:rsidP="008175D6">
      <w:pPr>
        <w:spacing w:after="0"/>
        <w:rPr>
          <w:b/>
        </w:rPr>
      </w:pPr>
      <w:r w:rsidRPr="00F17C47">
        <w:rPr>
          <w:b/>
        </w:rPr>
        <w:t>NOTE: SHOW ALL YOUR WORK.</w:t>
      </w:r>
    </w:p>
    <w:p w14:paraId="7D0AE56D" w14:textId="77777777" w:rsidR="005A01BD" w:rsidRDefault="005A01BD" w:rsidP="005A01BD">
      <w:pPr>
        <w:numPr>
          <w:ilvl w:val="0"/>
          <w:numId w:val="13"/>
        </w:numPr>
        <w:spacing w:after="0"/>
        <w:ind w:left="360" w:hanging="360"/>
        <w:contextualSpacing/>
        <w:jc w:val="both"/>
      </w:pPr>
      <w:r w:rsidRPr="00F17C47">
        <w:t xml:space="preserve">(2 points) What are the decision variables? How many decision variables are there? Clearly explain the decision variables in English </w:t>
      </w:r>
      <w:r w:rsidRPr="00F17C47">
        <w:rPr>
          <w:u w:val="single"/>
        </w:rPr>
        <w:t>and</w:t>
      </w:r>
      <w:r w:rsidRPr="00F17C47">
        <w:t xml:space="preserve"> provide the mathematical notation used in the algebraic formulation of the decision problem.</w:t>
      </w:r>
    </w:p>
    <w:p w14:paraId="26107C76" w14:textId="77777777" w:rsidR="0002210F" w:rsidRPr="00E37C14" w:rsidRDefault="0002210F" w:rsidP="0002210F">
      <w:pPr>
        <w:spacing w:after="0"/>
        <w:ind w:left="360"/>
        <w:contextualSpacing/>
        <w:jc w:val="both"/>
        <w:rPr>
          <w:sz w:val="10"/>
          <w:szCs w:val="10"/>
        </w:rPr>
      </w:pPr>
    </w:p>
    <w:p w14:paraId="61838A11" w14:textId="77777777" w:rsidR="005A01BD" w:rsidRDefault="005A01BD" w:rsidP="005A01BD">
      <w:pPr>
        <w:numPr>
          <w:ilvl w:val="0"/>
          <w:numId w:val="13"/>
        </w:numPr>
        <w:spacing w:after="0"/>
        <w:ind w:left="360" w:hanging="360"/>
        <w:contextualSpacing/>
        <w:jc w:val="both"/>
      </w:pPr>
      <w:r w:rsidRPr="00F17C47">
        <w:t xml:space="preserve">(2 points) What is the objective function? Clearly explain the objective function in English </w:t>
      </w:r>
      <w:r w:rsidRPr="00F17C47">
        <w:rPr>
          <w:u w:val="single"/>
        </w:rPr>
        <w:t>and</w:t>
      </w:r>
      <w:r w:rsidRPr="00F17C47">
        <w:t xml:space="preserve"> provide the mathematical formulation.</w:t>
      </w:r>
    </w:p>
    <w:p w14:paraId="0E5487CB" w14:textId="77777777" w:rsidR="0002210F" w:rsidRPr="00E37C14" w:rsidRDefault="0002210F" w:rsidP="0002210F">
      <w:pPr>
        <w:spacing w:after="0"/>
        <w:ind w:left="360"/>
        <w:contextualSpacing/>
        <w:jc w:val="both"/>
        <w:rPr>
          <w:sz w:val="10"/>
          <w:szCs w:val="10"/>
        </w:rPr>
      </w:pPr>
    </w:p>
    <w:p w14:paraId="5BEA3383" w14:textId="77777777" w:rsidR="005A01BD" w:rsidRDefault="005A01BD" w:rsidP="005A01BD">
      <w:pPr>
        <w:numPr>
          <w:ilvl w:val="0"/>
          <w:numId w:val="13"/>
        </w:numPr>
        <w:spacing w:after="0"/>
        <w:ind w:left="360" w:hanging="360"/>
        <w:contextualSpacing/>
        <w:jc w:val="both"/>
      </w:pPr>
      <w:r w:rsidRPr="00F17C47">
        <w:t xml:space="preserve">(2 points) What are the constraints of the problem? Clearly explain each constraint in English </w:t>
      </w:r>
      <w:r w:rsidRPr="00F17C47">
        <w:rPr>
          <w:u w:val="single"/>
        </w:rPr>
        <w:t>and</w:t>
      </w:r>
      <w:r w:rsidRPr="00F17C47">
        <w:t xml:space="preserve"> provide the mathematical formulation.</w:t>
      </w:r>
    </w:p>
    <w:p w14:paraId="42C70E58" w14:textId="77777777" w:rsidR="0002210F" w:rsidRPr="00E37C14" w:rsidRDefault="0002210F" w:rsidP="0002210F">
      <w:pPr>
        <w:spacing w:after="0"/>
        <w:ind w:left="360"/>
        <w:contextualSpacing/>
        <w:jc w:val="both"/>
        <w:rPr>
          <w:sz w:val="10"/>
          <w:szCs w:val="10"/>
        </w:rPr>
      </w:pPr>
    </w:p>
    <w:p w14:paraId="697E1311" w14:textId="77777777" w:rsidR="005A01BD" w:rsidRDefault="005A01BD" w:rsidP="005A01BD">
      <w:pPr>
        <w:numPr>
          <w:ilvl w:val="0"/>
          <w:numId w:val="13"/>
        </w:numPr>
        <w:spacing w:after="0"/>
        <w:ind w:left="360" w:hanging="360"/>
        <w:contextualSpacing/>
        <w:jc w:val="both"/>
      </w:pPr>
      <w:r w:rsidRPr="00F17C47">
        <w:t xml:space="preserve">(1 points) Are there any sign or type restrictions in your formulation? Why or why not? Clearly explain the sign and type restrictions (if any). </w:t>
      </w:r>
    </w:p>
    <w:p w14:paraId="24AE6FDC" w14:textId="77777777" w:rsidR="0002210F" w:rsidRPr="00E37C14" w:rsidRDefault="0002210F" w:rsidP="0002210F">
      <w:pPr>
        <w:spacing w:after="0"/>
        <w:ind w:left="360"/>
        <w:contextualSpacing/>
        <w:jc w:val="both"/>
        <w:rPr>
          <w:sz w:val="10"/>
          <w:szCs w:val="10"/>
        </w:rPr>
      </w:pPr>
    </w:p>
    <w:p w14:paraId="530607FD" w14:textId="77777777" w:rsidR="005A01BD" w:rsidRPr="00F17C47" w:rsidRDefault="005A01BD" w:rsidP="005A01BD">
      <w:pPr>
        <w:pStyle w:val="af"/>
        <w:numPr>
          <w:ilvl w:val="0"/>
          <w:numId w:val="13"/>
        </w:numPr>
        <w:pBdr>
          <w:top w:val="none" w:sz="0" w:space="0" w:color="auto"/>
          <w:left w:val="none" w:sz="0" w:space="0" w:color="auto"/>
          <w:bottom w:val="none" w:sz="0" w:space="0" w:color="auto"/>
          <w:right w:val="none" w:sz="0" w:space="0" w:color="auto"/>
          <w:between w:val="none" w:sz="0" w:space="0" w:color="auto"/>
        </w:pBdr>
        <w:spacing w:after="0"/>
        <w:ind w:left="360" w:hanging="360"/>
        <w:jc w:val="both"/>
      </w:pPr>
      <w:r w:rsidRPr="00F17C47">
        <w:t xml:space="preserve">Prepare a spreadsheet to determine the optimal production mix of using Excel Solver. </w:t>
      </w:r>
    </w:p>
    <w:p w14:paraId="296D502D" w14:textId="77777777" w:rsidR="005A01BD" w:rsidRPr="00E37C14" w:rsidRDefault="005A01BD" w:rsidP="00116661">
      <w:pPr>
        <w:pStyle w:val="af"/>
        <w:numPr>
          <w:ilvl w:val="0"/>
          <w:numId w:val="14"/>
        </w:numPr>
        <w:pBdr>
          <w:top w:val="none" w:sz="0" w:space="0" w:color="auto"/>
          <w:left w:val="none" w:sz="0" w:space="0" w:color="auto"/>
          <w:bottom w:val="none" w:sz="0" w:space="0" w:color="auto"/>
          <w:right w:val="none" w:sz="0" w:space="0" w:color="auto"/>
          <w:between w:val="none" w:sz="0" w:space="0" w:color="auto"/>
        </w:pBdr>
        <w:spacing w:after="120"/>
        <w:ind w:left="720" w:hanging="360"/>
        <w:jc w:val="both"/>
        <w:rPr>
          <w:b/>
        </w:rPr>
      </w:pPr>
      <w:r w:rsidRPr="00F17C47">
        <w:t xml:space="preserve">(2 points) Provide a screenshot of your spreadsheet model. The screenshot should show all the cells involved in formulating the optimization problem.  NOTE: Do not copy and paste your spreadsheet to your answer report as an Excel object. Instead, capture a screenshot in Excel and paste this as an </w:t>
      </w:r>
      <w:r w:rsidRPr="00F17C47">
        <w:rPr>
          <w:u w:val="single"/>
        </w:rPr>
        <w:t>image</w:t>
      </w:r>
      <w:r w:rsidRPr="00F17C47">
        <w:t xml:space="preserve">. </w:t>
      </w:r>
    </w:p>
    <w:p w14:paraId="61A98AF7" w14:textId="77777777" w:rsidR="00E37C14" w:rsidRPr="00E37C14" w:rsidRDefault="00E37C14" w:rsidP="00E37C14">
      <w:pPr>
        <w:pStyle w:val="af"/>
        <w:pBdr>
          <w:top w:val="none" w:sz="0" w:space="0" w:color="auto"/>
          <w:left w:val="none" w:sz="0" w:space="0" w:color="auto"/>
          <w:bottom w:val="none" w:sz="0" w:space="0" w:color="auto"/>
          <w:right w:val="none" w:sz="0" w:space="0" w:color="auto"/>
          <w:between w:val="none" w:sz="0" w:space="0" w:color="auto"/>
        </w:pBdr>
        <w:jc w:val="both"/>
        <w:rPr>
          <w:b/>
          <w:sz w:val="10"/>
          <w:szCs w:val="10"/>
        </w:rPr>
      </w:pPr>
    </w:p>
    <w:p w14:paraId="4044FD8C" w14:textId="77777777" w:rsidR="005A01BD" w:rsidRPr="00E37C14" w:rsidRDefault="005A01BD" w:rsidP="00116661">
      <w:pPr>
        <w:pStyle w:val="af"/>
        <w:numPr>
          <w:ilvl w:val="0"/>
          <w:numId w:val="14"/>
        </w:numPr>
        <w:pBdr>
          <w:top w:val="none" w:sz="0" w:space="0" w:color="auto"/>
          <w:left w:val="none" w:sz="0" w:space="0" w:color="auto"/>
          <w:bottom w:val="none" w:sz="0" w:space="0" w:color="auto"/>
          <w:right w:val="none" w:sz="0" w:space="0" w:color="auto"/>
          <w:between w:val="none" w:sz="0" w:space="0" w:color="auto"/>
        </w:pBdr>
        <w:spacing w:after="120"/>
        <w:ind w:left="720" w:hanging="360"/>
        <w:jc w:val="both"/>
        <w:rPr>
          <w:b/>
        </w:rPr>
      </w:pPr>
      <w:r w:rsidRPr="00F17C47">
        <w:t xml:space="preserve">(2 points) Provide a screenshot of your spreadsheet with the formula view. You can switch from normal view to formula view in Excel by clicking the CTRL and ~ keys on your keyboard simultaneously. </w:t>
      </w:r>
    </w:p>
    <w:p w14:paraId="31BFB934" w14:textId="77777777" w:rsidR="00E37C14" w:rsidRPr="00E37C14" w:rsidRDefault="00E37C14" w:rsidP="00E37C14">
      <w:pPr>
        <w:pStyle w:val="af"/>
        <w:pBdr>
          <w:top w:val="none" w:sz="0" w:space="0" w:color="auto"/>
          <w:left w:val="none" w:sz="0" w:space="0" w:color="auto"/>
          <w:bottom w:val="none" w:sz="0" w:space="0" w:color="auto"/>
          <w:right w:val="none" w:sz="0" w:space="0" w:color="auto"/>
          <w:between w:val="none" w:sz="0" w:space="0" w:color="auto"/>
        </w:pBdr>
        <w:jc w:val="both"/>
        <w:rPr>
          <w:b/>
          <w:sz w:val="10"/>
          <w:szCs w:val="10"/>
        </w:rPr>
      </w:pPr>
    </w:p>
    <w:p w14:paraId="2330D576" w14:textId="77777777" w:rsidR="005A01BD" w:rsidRDefault="005A01BD" w:rsidP="005A01BD">
      <w:pPr>
        <w:pStyle w:val="af"/>
        <w:numPr>
          <w:ilvl w:val="0"/>
          <w:numId w:val="14"/>
        </w:numPr>
        <w:pBdr>
          <w:top w:val="none" w:sz="0" w:space="0" w:color="auto"/>
          <w:left w:val="none" w:sz="0" w:space="0" w:color="auto"/>
          <w:bottom w:val="none" w:sz="0" w:space="0" w:color="auto"/>
          <w:right w:val="none" w:sz="0" w:space="0" w:color="auto"/>
          <w:between w:val="none" w:sz="0" w:space="0" w:color="auto"/>
        </w:pBdr>
        <w:ind w:left="720" w:hanging="360"/>
        <w:jc w:val="both"/>
      </w:pPr>
      <w:r w:rsidRPr="00F17C47">
        <w:t>(2 points) Prepare the Solver model by logging all the information to the Solver Parameters window in Excel. Provide a screenshot of the Solver Parameters window.</w:t>
      </w:r>
    </w:p>
    <w:p w14:paraId="2379D3FB" w14:textId="77777777" w:rsidR="00E37C14" w:rsidRPr="00E37C14" w:rsidRDefault="00E37C14" w:rsidP="00E37C14">
      <w:pPr>
        <w:pStyle w:val="af"/>
        <w:pBdr>
          <w:top w:val="none" w:sz="0" w:space="0" w:color="auto"/>
          <w:left w:val="none" w:sz="0" w:space="0" w:color="auto"/>
          <w:bottom w:val="none" w:sz="0" w:space="0" w:color="auto"/>
          <w:right w:val="none" w:sz="0" w:space="0" w:color="auto"/>
          <w:between w:val="none" w:sz="0" w:space="0" w:color="auto"/>
        </w:pBdr>
        <w:jc w:val="both"/>
        <w:rPr>
          <w:sz w:val="10"/>
          <w:szCs w:val="10"/>
        </w:rPr>
      </w:pPr>
    </w:p>
    <w:p w14:paraId="13C5FBEF" w14:textId="77777777" w:rsidR="005A01BD" w:rsidRPr="00F17C47" w:rsidRDefault="005A01BD" w:rsidP="005A01BD">
      <w:pPr>
        <w:pStyle w:val="af"/>
        <w:numPr>
          <w:ilvl w:val="0"/>
          <w:numId w:val="14"/>
        </w:numPr>
        <w:pBdr>
          <w:top w:val="none" w:sz="0" w:space="0" w:color="auto"/>
          <w:left w:val="none" w:sz="0" w:space="0" w:color="auto"/>
          <w:bottom w:val="none" w:sz="0" w:space="0" w:color="auto"/>
          <w:right w:val="none" w:sz="0" w:space="0" w:color="auto"/>
          <w:between w:val="none" w:sz="0" w:space="0" w:color="auto"/>
        </w:pBdr>
        <w:ind w:left="720" w:hanging="360"/>
        <w:jc w:val="both"/>
      </w:pPr>
      <w:r w:rsidRPr="00F17C47">
        <w:t>(2 points) Solve the optimization problem using Excel Solver. What is the optimal solution, i.e. the optimal cost and the optimal values of decision variables?</w:t>
      </w:r>
    </w:p>
    <w:p w14:paraId="2D5EB8B2" w14:textId="283BA973" w:rsidR="00FC222E" w:rsidRPr="00F17C47" w:rsidRDefault="002A1BFB" w:rsidP="00FC222E">
      <w:pPr>
        <w:spacing w:after="0"/>
        <w:jc w:val="both"/>
      </w:pPr>
      <w:r w:rsidRPr="00F17C47">
        <w:br w:type="page"/>
      </w:r>
      <w:r w:rsidRPr="00F17C47">
        <w:rPr>
          <w:b/>
          <w:u w:val="single"/>
        </w:rPr>
        <w:lastRenderedPageBreak/>
        <w:t>Question 5. (25 points)</w:t>
      </w:r>
      <w:r w:rsidR="00F17C47" w:rsidRPr="00F17C47">
        <w:rPr>
          <w:b/>
        </w:rPr>
        <w:t xml:space="preserve"> </w:t>
      </w:r>
      <w:proofErr w:type="spellStart"/>
      <w:r w:rsidR="00996C60">
        <w:t>Malmsholmen</w:t>
      </w:r>
      <w:proofErr w:type="spellEnd"/>
      <w:r w:rsidR="00996C60">
        <w:t xml:space="preserve"> is a furniture manufacturer. They have a contract with a big box discount furniture retailer</w:t>
      </w:r>
      <w:r w:rsidR="00FC222E" w:rsidRPr="00F17C47">
        <w:t xml:space="preserve">. This year, </w:t>
      </w:r>
      <w:proofErr w:type="spellStart"/>
      <w:r w:rsidR="00996C60">
        <w:t>Malmsholmen</w:t>
      </w:r>
      <w:proofErr w:type="spellEnd"/>
      <w:r w:rsidR="00FC222E" w:rsidRPr="00F17C47">
        <w:t xml:space="preserve"> has a contract to manufacture 5 types of products for </w:t>
      </w:r>
      <w:r w:rsidR="00996C60">
        <w:t>the retailer</w:t>
      </w:r>
      <w:r w:rsidR="00FC222E" w:rsidRPr="00F17C47">
        <w:t xml:space="preserve">. Each product goes through four production stages (departments) before being shipped to </w:t>
      </w:r>
      <w:r w:rsidR="00996C60">
        <w:t>the retail stores:</w:t>
      </w:r>
      <w:r w:rsidR="00FC222E" w:rsidRPr="00F17C47">
        <w:t xml:space="preserve"> cutting, </w:t>
      </w:r>
      <w:r w:rsidR="00B675E9">
        <w:t>sanding</w:t>
      </w:r>
      <w:r w:rsidR="00FC222E" w:rsidRPr="00F17C47">
        <w:t xml:space="preserve">, </w:t>
      </w:r>
      <w:r w:rsidR="00B675E9">
        <w:t>fitting</w:t>
      </w:r>
      <w:r w:rsidR="00FC222E" w:rsidRPr="00F17C47">
        <w:t xml:space="preserve">, and </w:t>
      </w:r>
      <w:r w:rsidR="00B675E9">
        <w:t>finishing</w:t>
      </w:r>
      <w:r w:rsidR="00FC222E" w:rsidRPr="00F17C47">
        <w:t xml:space="preserve">. The production-hour requirements in each department for each product is provided in Table-Q5.1. </w:t>
      </w:r>
      <w:proofErr w:type="spellStart"/>
      <w:r w:rsidR="00996C60">
        <w:t>Malmsholmen’s</w:t>
      </w:r>
      <w:proofErr w:type="spellEnd"/>
      <w:r w:rsidR="00996C60">
        <w:t xml:space="preserve"> profits</w:t>
      </w:r>
      <w:r w:rsidR="00FC222E" w:rsidRPr="00F17C47">
        <w:t xml:space="preserve"> per </w:t>
      </w:r>
      <w:r w:rsidR="00996C60">
        <w:t xml:space="preserve">unit </w:t>
      </w:r>
      <w:r w:rsidR="00FC222E" w:rsidRPr="00F17C47">
        <w:t xml:space="preserve">are also given in the same table below. </w:t>
      </w:r>
    </w:p>
    <w:p w14:paraId="25E05956" w14:textId="77777777" w:rsidR="00AF3937" w:rsidRPr="00F17C47" w:rsidRDefault="00F17C47" w:rsidP="00F17C47">
      <w:pPr>
        <w:tabs>
          <w:tab w:val="left" w:pos="6144"/>
        </w:tabs>
        <w:spacing w:after="0"/>
        <w:jc w:val="both"/>
        <w:rPr>
          <w:sz w:val="10"/>
        </w:rPr>
      </w:pPr>
      <w:r>
        <w:tab/>
      </w:r>
    </w:p>
    <w:tbl>
      <w:tblPr>
        <w:tblStyle w:val="af0"/>
        <w:tblW w:w="0" w:type="auto"/>
        <w:jc w:val="center"/>
        <w:tblLook w:val="04A0" w:firstRow="1" w:lastRow="0" w:firstColumn="1" w:lastColumn="0" w:noHBand="0" w:noVBand="1"/>
      </w:tblPr>
      <w:tblGrid>
        <w:gridCol w:w="1495"/>
        <w:gridCol w:w="1224"/>
        <w:gridCol w:w="1707"/>
        <w:gridCol w:w="1559"/>
        <w:gridCol w:w="1255"/>
        <w:gridCol w:w="1395"/>
      </w:tblGrid>
      <w:tr w:rsidR="00271824" w:rsidRPr="00F17C47" w14:paraId="31CD508E" w14:textId="77777777" w:rsidTr="00271824">
        <w:trPr>
          <w:trHeight w:val="315"/>
          <w:jc w:val="center"/>
        </w:trPr>
        <w:tc>
          <w:tcPr>
            <w:tcW w:w="1495" w:type="dxa"/>
            <w:hideMark/>
          </w:tcPr>
          <w:p w14:paraId="2ACFF576" w14:textId="77777777" w:rsidR="00271824" w:rsidRPr="00F17C47" w:rsidRDefault="00271824" w:rsidP="00271824">
            <w:pPr>
              <w:jc w:val="both"/>
            </w:pPr>
            <w:r w:rsidRPr="00F17C47">
              <w:t> </w:t>
            </w:r>
          </w:p>
        </w:tc>
        <w:tc>
          <w:tcPr>
            <w:tcW w:w="5745" w:type="dxa"/>
            <w:gridSpan w:val="4"/>
            <w:vMerge w:val="restart"/>
            <w:hideMark/>
          </w:tcPr>
          <w:p w14:paraId="070872B5" w14:textId="77777777" w:rsidR="00271824" w:rsidRPr="00F17C47" w:rsidRDefault="00271824" w:rsidP="00271824">
            <w:pPr>
              <w:jc w:val="center"/>
              <w:rPr>
                <w:b/>
                <w:bCs/>
              </w:rPr>
            </w:pPr>
            <w:r w:rsidRPr="00F17C47">
              <w:rPr>
                <w:b/>
                <w:bCs/>
              </w:rPr>
              <w:t>Production-Hour Requirements at Each Department (hours/unit)</w:t>
            </w:r>
          </w:p>
        </w:tc>
        <w:tc>
          <w:tcPr>
            <w:tcW w:w="1395" w:type="dxa"/>
            <w:hideMark/>
          </w:tcPr>
          <w:p w14:paraId="6A253E20" w14:textId="77777777" w:rsidR="00271824" w:rsidRPr="00F17C47" w:rsidRDefault="00271824" w:rsidP="00271824">
            <w:pPr>
              <w:jc w:val="both"/>
            </w:pPr>
            <w:r w:rsidRPr="00F17C47">
              <w:t> </w:t>
            </w:r>
          </w:p>
        </w:tc>
      </w:tr>
      <w:tr w:rsidR="00271824" w:rsidRPr="00F17C47" w14:paraId="63D5F4DC" w14:textId="77777777" w:rsidTr="00271824">
        <w:trPr>
          <w:trHeight w:val="315"/>
          <w:jc w:val="center"/>
        </w:trPr>
        <w:tc>
          <w:tcPr>
            <w:tcW w:w="1495" w:type="dxa"/>
            <w:hideMark/>
          </w:tcPr>
          <w:p w14:paraId="2C9825E3" w14:textId="77777777" w:rsidR="00271824" w:rsidRPr="00F17C47" w:rsidRDefault="00271824" w:rsidP="00271824">
            <w:pPr>
              <w:jc w:val="both"/>
              <w:rPr>
                <w:b/>
                <w:bCs/>
              </w:rPr>
            </w:pPr>
            <w:r w:rsidRPr="00F17C47">
              <w:rPr>
                <w:b/>
                <w:bCs/>
              </w:rPr>
              <w:t>Component</w:t>
            </w:r>
          </w:p>
        </w:tc>
        <w:tc>
          <w:tcPr>
            <w:tcW w:w="5745" w:type="dxa"/>
            <w:gridSpan w:val="4"/>
            <w:vMerge/>
            <w:hideMark/>
          </w:tcPr>
          <w:p w14:paraId="63F2482F" w14:textId="77777777" w:rsidR="00271824" w:rsidRPr="00F17C47" w:rsidRDefault="00271824" w:rsidP="00271824">
            <w:pPr>
              <w:jc w:val="both"/>
              <w:rPr>
                <w:b/>
                <w:bCs/>
              </w:rPr>
            </w:pPr>
          </w:p>
        </w:tc>
        <w:tc>
          <w:tcPr>
            <w:tcW w:w="1395" w:type="dxa"/>
            <w:vMerge w:val="restart"/>
            <w:hideMark/>
          </w:tcPr>
          <w:p w14:paraId="60C8214B" w14:textId="77777777" w:rsidR="00271824" w:rsidRPr="00F17C47" w:rsidRDefault="00271824" w:rsidP="00271824">
            <w:pPr>
              <w:jc w:val="both"/>
              <w:rPr>
                <w:b/>
                <w:bCs/>
              </w:rPr>
            </w:pPr>
            <w:r w:rsidRPr="00F17C47">
              <w:rPr>
                <w:b/>
                <w:bCs/>
              </w:rPr>
              <w:t>Unit Profit</w:t>
            </w:r>
          </w:p>
          <w:p w14:paraId="78B21B80" w14:textId="77777777" w:rsidR="00271824" w:rsidRPr="00F17C47" w:rsidRDefault="00271824" w:rsidP="00271824">
            <w:pPr>
              <w:jc w:val="both"/>
              <w:rPr>
                <w:b/>
                <w:bCs/>
              </w:rPr>
            </w:pPr>
            <w:r w:rsidRPr="00F17C47">
              <w:rPr>
                <w:b/>
                <w:bCs/>
              </w:rPr>
              <w:t>($ per unit)</w:t>
            </w:r>
          </w:p>
        </w:tc>
      </w:tr>
      <w:tr w:rsidR="00271824" w:rsidRPr="00F17C47" w14:paraId="0030682F" w14:textId="77777777" w:rsidTr="00895252">
        <w:trPr>
          <w:trHeight w:val="287"/>
          <w:jc w:val="center"/>
        </w:trPr>
        <w:tc>
          <w:tcPr>
            <w:tcW w:w="1495" w:type="dxa"/>
            <w:hideMark/>
          </w:tcPr>
          <w:p w14:paraId="221F8366" w14:textId="77777777" w:rsidR="00271824" w:rsidRPr="00F17C47" w:rsidRDefault="00271824" w:rsidP="00271824">
            <w:pPr>
              <w:jc w:val="center"/>
            </w:pPr>
          </w:p>
        </w:tc>
        <w:tc>
          <w:tcPr>
            <w:tcW w:w="1224" w:type="dxa"/>
            <w:hideMark/>
          </w:tcPr>
          <w:p w14:paraId="2E00B3FA" w14:textId="77777777" w:rsidR="00271824" w:rsidRPr="00F17C47" w:rsidRDefault="00271824" w:rsidP="00271824">
            <w:pPr>
              <w:jc w:val="center"/>
              <w:rPr>
                <w:b/>
                <w:bCs/>
              </w:rPr>
            </w:pPr>
            <w:r w:rsidRPr="00F17C47">
              <w:rPr>
                <w:b/>
                <w:bCs/>
              </w:rPr>
              <w:t>Cutting</w:t>
            </w:r>
          </w:p>
        </w:tc>
        <w:tc>
          <w:tcPr>
            <w:tcW w:w="1707" w:type="dxa"/>
            <w:hideMark/>
          </w:tcPr>
          <w:p w14:paraId="6C054214" w14:textId="55CB02DA" w:rsidR="00271824" w:rsidRPr="00F17C47" w:rsidRDefault="00B675E9" w:rsidP="000F3A58">
            <w:pPr>
              <w:jc w:val="center"/>
              <w:rPr>
                <w:b/>
                <w:bCs/>
              </w:rPr>
            </w:pPr>
            <w:r>
              <w:rPr>
                <w:b/>
                <w:bCs/>
              </w:rPr>
              <w:t>Sanding</w:t>
            </w:r>
          </w:p>
        </w:tc>
        <w:tc>
          <w:tcPr>
            <w:tcW w:w="1559" w:type="dxa"/>
            <w:hideMark/>
          </w:tcPr>
          <w:p w14:paraId="20C4E551" w14:textId="7D312B3A" w:rsidR="00271824" w:rsidRPr="00F17C47" w:rsidRDefault="00B675E9" w:rsidP="000F3A58">
            <w:pPr>
              <w:jc w:val="center"/>
              <w:rPr>
                <w:b/>
                <w:bCs/>
              </w:rPr>
            </w:pPr>
            <w:r>
              <w:rPr>
                <w:b/>
                <w:bCs/>
              </w:rPr>
              <w:t>Fitting</w:t>
            </w:r>
          </w:p>
        </w:tc>
        <w:tc>
          <w:tcPr>
            <w:tcW w:w="1255" w:type="dxa"/>
            <w:hideMark/>
          </w:tcPr>
          <w:p w14:paraId="3C9E0534" w14:textId="5E5446F4" w:rsidR="00271824" w:rsidRPr="00F17C47" w:rsidRDefault="00B675E9" w:rsidP="00271824">
            <w:pPr>
              <w:jc w:val="center"/>
              <w:rPr>
                <w:b/>
                <w:bCs/>
              </w:rPr>
            </w:pPr>
            <w:r>
              <w:rPr>
                <w:b/>
                <w:bCs/>
              </w:rPr>
              <w:t>Finishing</w:t>
            </w:r>
          </w:p>
        </w:tc>
        <w:tc>
          <w:tcPr>
            <w:tcW w:w="1395" w:type="dxa"/>
            <w:vMerge/>
            <w:hideMark/>
          </w:tcPr>
          <w:p w14:paraId="153A7F40" w14:textId="77777777" w:rsidR="00271824" w:rsidRPr="00F17C47" w:rsidRDefault="00271824" w:rsidP="00271824">
            <w:pPr>
              <w:jc w:val="center"/>
              <w:rPr>
                <w:b/>
                <w:bCs/>
              </w:rPr>
            </w:pPr>
          </w:p>
        </w:tc>
      </w:tr>
      <w:tr w:rsidR="00946D2B" w:rsidRPr="00F17C47" w14:paraId="3CDF1E34" w14:textId="77777777" w:rsidTr="00742257">
        <w:trPr>
          <w:trHeight w:val="315"/>
          <w:jc w:val="center"/>
        </w:trPr>
        <w:tc>
          <w:tcPr>
            <w:tcW w:w="1495" w:type="dxa"/>
            <w:vAlign w:val="bottom"/>
            <w:hideMark/>
          </w:tcPr>
          <w:p w14:paraId="5C1993D0" w14:textId="49A17FF4" w:rsidR="00946D2B" w:rsidRPr="00F17C47" w:rsidRDefault="00946D2B" w:rsidP="00946D2B">
            <w:pPr>
              <w:spacing w:line="276" w:lineRule="auto"/>
              <w:jc w:val="both"/>
            </w:pPr>
            <w:r>
              <w:t>Table</w:t>
            </w:r>
          </w:p>
        </w:tc>
        <w:tc>
          <w:tcPr>
            <w:tcW w:w="1224" w:type="dxa"/>
          </w:tcPr>
          <w:p w14:paraId="5C486A01" w14:textId="35DFD799" w:rsidR="00946D2B" w:rsidRPr="00F17C47" w:rsidRDefault="00946D2B" w:rsidP="00946D2B">
            <w:pPr>
              <w:spacing w:line="276" w:lineRule="auto"/>
              <w:jc w:val="center"/>
            </w:pPr>
            <w:r w:rsidRPr="00E9105B">
              <w:t>0.75</w:t>
            </w:r>
          </w:p>
        </w:tc>
        <w:tc>
          <w:tcPr>
            <w:tcW w:w="1707" w:type="dxa"/>
          </w:tcPr>
          <w:p w14:paraId="61178F9D" w14:textId="3D43C4DD" w:rsidR="00946D2B" w:rsidRPr="00F17C47" w:rsidRDefault="00946D2B" w:rsidP="00946D2B">
            <w:pPr>
              <w:spacing w:line="276" w:lineRule="auto"/>
              <w:jc w:val="center"/>
            </w:pPr>
            <w:r w:rsidRPr="00E9105B">
              <w:t>2.25</w:t>
            </w:r>
          </w:p>
        </w:tc>
        <w:tc>
          <w:tcPr>
            <w:tcW w:w="1559" w:type="dxa"/>
          </w:tcPr>
          <w:p w14:paraId="5FED5F69" w14:textId="2CFBE819" w:rsidR="00946D2B" w:rsidRPr="00F17C47" w:rsidRDefault="00946D2B" w:rsidP="00946D2B">
            <w:pPr>
              <w:spacing w:line="276" w:lineRule="auto"/>
              <w:jc w:val="center"/>
            </w:pPr>
            <w:r w:rsidRPr="00E9105B">
              <w:t>1.75</w:t>
            </w:r>
          </w:p>
        </w:tc>
        <w:tc>
          <w:tcPr>
            <w:tcW w:w="1255" w:type="dxa"/>
          </w:tcPr>
          <w:p w14:paraId="30723622" w14:textId="4923A310" w:rsidR="00946D2B" w:rsidRPr="00F17C47" w:rsidRDefault="00946D2B" w:rsidP="00946D2B">
            <w:pPr>
              <w:spacing w:line="276" w:lineRule="auto"/>
              <w:jc w:val="center"/>
            </w:pPr>
            <w:r w:rsidRPr="00E9105B">
              <w:t>0.75</w:t>
            </w:r>
          </w:p>
        </w:tc>
        <w:tc>
          <w:tcPr>
            <w:tcW w:w="1395" w:type="dxa"/>
          </w:tcPr>
          <w:p w14:paraId="28937AEA" w14:textId="0E2D6164" w:rsidR="00946D2B" w:rsidRPr="00F17C47" w:rsidRDefault="00946D2B" w:rsidP="00946D2B">
            <w:pPr>
              <w:spacing w:line="276" w:lineRule="auto"/>
              <w:jc w:val="center"/>
            </w:pPr>
            <w:r w:rsidRPr="00E9105B">
              <w:t>$12</w:t>
            </w:r>
          </w:p>
        </w:tc>
      </w:tr>
      <w:tr w:rsidR="00946D2B" w:rsidRPr="00F17C47" w14:paraId="5A0B9062" w14:textId="77777777" w:rsidTr="00742257">
        <w:trPr>
          <w:trHeight w:val="315"/>
          <w:jc w:val="center"/>
        </w:trPr>
        <w:tc>
          <w:tcPr>
            <w:tcW w:w="1495" w:type="dxa"/>
            <w:vAlign w:val="bottom"/>
            <w:hideMark/>
          </w:tcPr>
          <w:p w14:paraId="56967766" w14:textId="7DFCCC7A" w:rsidR="00946D2B" w:rsidRPr="00F17C47" w:rsidRDefault="00946D2B" w:rsidP="00946D2B">
            <w:pPr>
              <w:spacing w:line="276" w:lineRule="auto"/>
              <w:jc w:val="both"/>
            </w:pPr>
            <w:r>
              <w:t>Bed</w:t>
            </w:r>
          </w:p>
        </w:tc>
        <w:tc>
          <w:tcPr>
            <w:tcW w:w="1224" w:type="dxa"/>
          </w:tcPr>
          <w:p w14:paraId="656F5AF8" w14:textId="14D0C5B7" w:rsidR="00946D2B" w:rsidRPr="00F17C47" w:rsidRDefault="00946D2B" w:rsidP="00946D2B">
            <w:pPr>
              <w:spacing w:line="276" w:lineRule="auto"/>
              <w:jc w:val="center"/>
            </w:pPr>
            <w:r w:rsidRPr="00E9105B">
              <w:t>1.25</w:t>
            </w:r>
          </w:p>
        </w:tc>
        <w:tc>
          <w:tcPr>
            <w:tcW w:w="1707" w:type="dxa"/>
          </w:tcPr>
          <w:p w14:paraId="7C01D0E7" w14:textId="60618831" w:rsidR="00946D2B" w:rsidRPr="00F17C47" w:rsidRDefault="00946D2B" w:rsidP="00946D2B">
            <w:pPr>
              <w:spacing w:line="276" w:lineRule="auto"/>
              <w:jc w:val="center"/>
            </w:pPr>
            <w:r w:rsidRPr="00E9105B">
              <w:t>1.75</w:t>
            </w:r>
          </w:p>
        </w:tc>
        <w:tc>
          <w:tcPr>
            <w:tcW w:w="1559" w:type="dxa"/>
          </w:tcPr>
          <w:p w14:paraId="6CB834F0" w14:textId="1BCA800E" w:rsidR="00946D2B" w:rsidRPr="00F17C47" w:rsidRDefault="00946D2B" w:rsidP="00946D2B">
            <w:pPr>
              <w:spacing w:line="276" w:lineRule="auto"/>
              <w:jc w:val="center"/>
            </w:pPr>
            <w:r w:rsidRPr="00E9105B">
              <w:t>3.75</w:t>
            </w:r>
          </w:p>
        </w:tc>
        <w:tc>
          <w:tcPr>
            <w:tcW w:w="1255" w:type="dxa"/>
          </w:tcPr>
          <w:p w14:paraId="71D3C150" w14:textId="619CF276" w:rsidR="00946D2B" w:rsidRPr="00F17C47" w:rsidRDefault="00946D2B" w:rsidP="00946D2B">
            <w:pPr>
              <w:spacing w:line="276" w:lineRule="auto"/>
              <w:jc w:val="center"/>
            </w:pPr>
            <w:r w:rsidRPr="00E9105B">
              <w:t>1</w:t>
            </w:r>
            <w:r w:rsidR="008C0CE9">
              <w:t>.00</w:t>
            </w:r>
          </w:p>
        </w:tc>
        <w:tc>
          <w:tcPr>
            <w:tcW w:w="1395" w:type="dxa"/>
          </w:tcPr>
          <w:p w14:paraId="63AC0A14" w14:textId="38C23DCF" w:rsidR="00946D2B" w:rsidRPr="00F17C47" w:rsidRDefault="00946D2B" w:rsidP="00946D2B">
            <w:pPr>
              <w:spacing w:line="276" w:lineRule="auto"/>
              <w:jc w:val="center"/>
            </w:pPr>
            <w:r w:rsidRPr="00E9105B">
              <w:t>$14</w:t>
            </w:r>
          </w:p>
        </w:tc>
      </w:tr>
      <w:tr w:rsidR="00946D2B" w:rsidRPr="00F17C47" w14:paraId="5C08DBAC" w14:textId="77777777" w:rsidTr="00742257">
        <w:trPr>
          <w:trHeight w:val="315"/>
          <w:jc w:val="center"/>
        </w:trPr>
        <w:tc>
          <w:tcPr>
            <w:tcW w:w="1495" w:type="dxa"/>
            <w:vAlign w:val="bottom"/>
            <w:hideMark/>
          </w:tcPr>
          <w:p w14:paraId="08AEE7C1" w14:textId="426AF6F5" w:rsidR="00946D2B" w:rsidRPr="00F17C47" w:rsidRDefault="00946D2B" w:rsidP="00946D2B">
            <w:pPr>
              <w:spacing w:line="276" w:lineRule="auto"/>
              <w:jc w:val="both"/>
            </w:pPr>
            <w:r>
              <w:t>Dresser</w:t>
            </w:r>
          </w:p>
        </w:tc>
        <w:tc>
          <w:tcPr>
            <w:tcW w:w="1224" w:type="dxa"/>
          </w:tcPr>
          <w:p w14:paraId="38FD9D06" w14:textId="105DD508" w:rsidR="00946D2B" w:rsidRPr="00F17C47" w:rsidRDefault="00946D2B" w:rsidP="00946D2B">
            <w:pPr>
              <w:spacing w:line="276" w:lineRule="auto"/>
              <w:jc w:val="center"/>
            </w:pPr>
            <w:r w:rsidRPr="00E9105B">
              <w:t>1.5</w:t>
            </w:r>
            <w:r w:rsidR="008C0CE9">
              <w:t>0</w:t>
            </w:r>
          </w:p>
        </w:tc>
        <w:tc>
          <w:tcPr>
            <w:tcW w:w="1707" w:type="dxa"/>
          </w:tcPr>
          <w:p w14:paraId="747DB4B6" w14:textId="3096FF35" w:rsidR="00946D2B" w:rsidRPr="00F17C47" w:rsidRDefault="00946D2B" w:rsidP="00946D2B">
            <w:pPr>
              <w:spacing w:line="276" w:lineRule="auto"/>
              <w:jc w:val="center"/>
            </w:pPr>
            <w:r w:rsidRPr="00E9105B">
              <w:t>2.25</w:t>
            </w:r>
          </w:p>
        </w:tc>
        <w:tc>
          <w:tcPr>
            <w:tcW w:w="1559" w:type="dxa"/>
          </w:tcPr>
          <w:p w14:paraId="158A998A" w14:textId="6A3AF8C2" w:rsidR="00946D2B" w:rsidRPr="00F17C47" w:rsidRDefault="00946D2B" w:rsidP="00946D2B">
            <w:pPr>
              <w:spacing w:line="276" w:lineRule="auto"/>
              <w:jc w:val="center"/>
            </w:pPr>
            <w:r w:rsidRPr="00E9105B">
              <w:t>2.25</w:t>
            </w:r>
          </w:p>
        </w:tc>
        <w:tc>
          <w:tcPr>
            <w:tcW w:w="1255" w:type="dxa"/>
          </w:tcPr>
          <w:p w14:paraId="0130FA82" w14:textId="2F7D9E09" w:rsidR="00946D2B" w:rsidRPr="00F17C47" w:rsidRDefault="00946D2B" w:rsidP="00946D2B">
            <w:pPr>
              <w:spacing w:line="276" w:lineRule="auto"/>
              <w:jc w:val="center"/>
            </w:pPr>
            <w:r w:rsidRPr="00E9105B">
              <w:t>1.25</w:t>
            </w:r>
          </w:p>
        </w:tc>
        <w:tc>
          <w:tcPr>
            <w:tcW w:w="1395" w:type="dxa"/>
          </w:tcPr>
          <w:p w14:paraId="4F07099E" w14:textId="6F94CC92" w:rsidR="00946D2B" w:rsidRPr="00F17C47" w:rsidRDefault="00946D2B" w:rsidP="00946D2B">
            <w:pPr>
              <w:spacing w:line="276" w:lineRule="auto"/>
              <w:jc w:val="center"/>
            </w:pPr>
            <w:r w:rsidRPr="00E9105B">
              <w:t>$15</w:t>
            </w:r>
          </w:p>
        </w:tc>
      </w:tr>
      <w:tr w:rsidR="00946D2B" w:rsidRPr="00F17C47" w14:paraId="77369F12" w14:textId="77777777" w:rsidTr="00742257">
        <w:trPr>
          <w:trHeight w:val="315"/>
          <w:jc w:val="center"/>
        </w:trPr>
        <w:tc>
          <w:tcPr>
            <w:tcW w:w="1495" w:type="dxa"/>
            <w:vAlign w:val="bottom"/>
            <w:hideMark/>
          </w:tcPr>
          <w:p w14:paraId="5AE042A7" w14:textId="3C5706C6" w:rsidR="00946D2B" w:rsidRPr="00F17C47" w:rsidRDefault="00946D2B" w:rsidP="00946D2B">
            <w:pPr>
              <w:spacing w:line="276" w:lineRule="auto"/>
              <w:jc w:val="both"/>
            </w:pPr>
            <w:r>
              <w:t>Desk</w:t>
            </w:r>
          </w:p>
        </w:tc>
        <w:tc>
          <w:tcPr>
            <w:tcW w:w="1224" w:type="dxa"/>
          </w:tcPr>
          <w:p w14:paraId="6869F375" w14:textId="4E58D3A7" w:rsidR="00946D2B" w:rsidRPr="00F17C47" w:rsidRDefault="00946D2B" w:rsidP="00946D2B">
            <w:pPr>
              <w:spacing w:line="276" w:lineRule="auto"/>
              <w:jc w:val="center"/>
            </w:pPr>
            <w:r w:rsidRPr="00E9105B">
              <w:t>1.25</w:t>
            </w:r>
          </w:p>
        </w:tc>
        <w:tc>
          <w:tcPr>
            <w:tcW w:w="1707" w:type="dxa"/>
          </w:tcPr>
          <w:p w14:paraId="43ADB3D5" w14:textId="1E8FD668" w:rsidR="00946D2B" w:rsidRPr="00F17C47" w:rsidRDefault="00946D2B" w:rsidP="00946D2B">
            <w:pPr>
              <w:spacing w:line="276" w:lineRule="auto"/>
              <w:jc w:val="center"/>
            </w:pPr>
            <w:r w:rsidRPr="00E9105B">
              <w:t>2.75</w:t>
            </w:r>
          </w:p>
        </w:tc>
        <w:tc>
          <w:tcPr>
            <w:tcW w:w="1559" w:type="dxa"/>
          </w:tcPr>
          <w:p w14:paraId="79D8D488" w14:textId="0DFC4C74" w:rsidR="00946D2B" w:rsidRPr="00F17C47" w:rsidRDefault="00946D2B" w:rsidP="00946D2B">
            <w:pPr>
              <w:spacing w:line="276" w:lineRule="auto"/>
              <w:jc w:val="center"/>
            </w:pPr>
            <w:r w:rsidRPr="00E9105B">
              <w:t>2.5</w:t>
            </w:r>
            <w:r w:rsidR="008C0CE9">
              <w:t>0</w:t>
            </w:r>
          </w:p>
        </w:tc>
        <w:tc>
          <w:tcPr>
            <w:tcW w:w="1255" w:type="dxa"/>
          </w:tcPr>
          <w:p w14:paraId="0E5E63AA" w14:textId="230DC074" w:rsidR="00946D2B" w:rsidRPr="00F17C47" w:rsidRDefault="00946D2B" w:rsidP="00946D2B">
            <w:pPr>
              <w:spacing w:line="276" w:lineRule="auto"/>
              <w:jc w:val="center"/>
            </w:pPr>
            <w:r w:rsidRPr="00E9105B">
              <w:t>1</w:t>
            </w:r>
            <w:r w:rsidR="008C0CE9">
              <w:t>.00</w:t>
            </w:r>
          </w:p>
        </w:tc>
        <w:tc>
          <w:tcPr>
            <w:tcW w:w="1395" w:type="dxa"/>
          </w:tcPr>
          <w:p w14:paraId="562226C8" w14:textId="5E86D473" w:rsidR="00946D2B" w:rsidRPr="00F17C47" w:rsidRDefault="00946D2B" w:rsidP="00946D2B">
            <w:pPr>
              <w:spacing w:line="276" w:lineRule="auto"/>
              <w:jc w:val="center"/>
            </w:pPr>
            <w:r w:rsidRPr="00E9105B">
              <w:t>$12</w:t>
            </w:r>
          </w:p>
        </w:tc>
      </w:tr>
      <w:tr w:rsidR="00946D2B" w:rsidRPr="00F17C47" w14:paraId="49AEF631" w14:textId="77777777" w:rsidTr="00742257">
        <w:trPr>
          <w:trHeight w:val="315"/>
          <w:jc w:val="center"/>
        </w:trPr>
        <w:tc>
          <w:tcPr>
            <w:tcW w:w="1495" w:type="dxa"/>
            <w:vAlign w:val="bottom"/>
            <w:hideMark/>
          </w:tcPr>
          <w:p w14:paraId="05815C45" w14:textId="7D9920A3" w:rsidR="00946D2B" w:rsidRPr="00F17C47" w:rsidRDefault="00946D2B" w:rsidP="00946D2B">
            <w:pPr>
              <w:spacing w:line="276" w:lineRule="auto"/>
              <w:jc w:val="both"/>
            </w:pPr>
            <w:r>
              <w:t>Chair</w:t>
            </w:r>
          </w:p>
        </w:tc>
        <w:tc>
          <w:tcPr>
            <w:tcW w:w="1224" w:type="dxa"/>
          </w:tcPr>
          <w:p w14:paraId="4EBD77BE" w14:textId="0146B36C" w:rsidR="00946D2B" w:rsidRPr="00F17C47" w:rsidRDefault="00946D2B" w:rsidP="00946D2B">
            <w:pPr>
              <w:spacing w:line="276" w:lineRule="auto"/>
              <w:jc w:val="center"/>
            </w:pPr>
            <w:r w:rsidRPr="00E9105B">
              <w:t>1</w:t>
            </w:r>
            <w:r w:rsidR="008C0CE9">
              <w:t>.00</w:t>
            </w:r>
          </w:p>
        </w:tc>
        <w:tc>
          <w:tcPr>
            <w:tcW w:w="1707" w:type="dxa"/>
          </w:tcPr>
          <w:p w14:paraId="55A78219" w14:textId="7AC2607B" w:rsidR="00946D2B" w:rsidRPr="00F17C47" w:rsidRDefault="00946D2B" w:rsidP="00946D2B">
            <w:pPr>
              <w:spacing w:line="276" w:lineRule="auto"/>
              <w:jc w:val="center"/>
            </w:pPr>
            <w:r w:rsidRPr="00E9105B">
              <w:t>1.5</w:t>
            </w:r>
            <w:r w:rsidR="008C0CE9">
              <w:t>0</w:t>
            </w:r>
          </w:p>
        </w:tc>
        <w:tc>
          <w:tcPr>
            <w:tcW w:w="1559" w:type="dxa"/>
          </w:tcPr>
          <w:p w14:paraId="1636DD44" w14:textId="43984540" w:rsidR="00946D2B" w:rsidRPr="00F17C47" w:rsidRDefault="00946D2B" w:rsidP="00946D2B">
            <w:pPr>
              <w:spacing w:line="276" w:lineRule="auto"/>
              <w:jc w:val="center"/>
            </w:pPr>
            <w:r w:rsidRPr="00E9105B">
              <w:t>3.25</w:t>
            </w:r>
          </w:p>
        </w:tc>
        <w:tc>
          <w:tcPr>
            <w:tcW w:w="1255" w:type="dxa"/>
          </w:tcPr>
          <w:p w14:paraId="51D3278F" w14:textId="3FE3F95F" w:rsidR="00946D2B" w:rsidRPr="00F17C47" w:rsidRDefault="00946D2B" w:rsidP="00946D2B">
            <w:pPr>
              <w:spacing w:line="276" w:lineRule="auto"/>
              <w:jc w:val="center"/>
            </w:pPr>
            <w:r w:rsidRPr="00E9105B">
              <w:t>0.75</w:t>
            </w:r>
          </w:p>
        </w:tc>
        <w:tc>
          <w:tcPr>
            <w:tcW w:w="1395" w:type="dxa"/>
          </w:tcPr>
          <w:p w14:paraId="2CA17915" w14:textId="39BB055A" w:rsidR="00946D2B" w:rsidRPr="00F17C47" w:rsidRDefault="00946D2B" w:rsidP="00946D2B">
            <w:pPr>
              <w:spacing w:line="276" w:lineRule="auto"/>
              <w:jc w:val="center"/>
            </w:pPr>
            <w:r w:rsidRPr="00E9105B">
              <w:t>$10</w:t>
            </w:r>
          </w:p>
        </w:tc>
      </w:tr>
    </w:tbl>
    <w:p w14:paraId="58278E4A" w14:textId="77777777" w:rsidR="003674AF" w:rsidRPr="00F17C47" w:rsidRDefault="002A1BFB">
      <w:pPr>
        <w:spacing w:after="0"/>
        <w:jc w:val="center"/>
        <w:rPr>
          <w:b/>
        </w:rPr>
      </w:pPr>
      <w:r w:rsidRPr="00F17C47">
        <w:rPr>
          <w:b/>
        </w:rPr>
        <w:t>Table-Q5.1. Production hour requirements and unit profits of products.</w:t>
      </w:r>
    </w:p>
    <w:p w14:paraId="008A9A95" w14:textId="77777777" w:rsidR="00AF3937" w:rsidRPr="00F17C47" w:rsidRDefault="00AF3937">
      <w:pPr>
        <w:spacing w:after="0"/>
        <w:jc w:val="center"/>
        <w:rPr>
          <w:b/>
          <w:sz w:val="10"/>
          <w:szCs w:val="10"/>
        </w:rPr>
      </w:pPr>
    </w:p>
    <w:p w14:paraId="6058F69B" w14:textId="675254BB" w:rsidR="00FC222E" w:rsidRPr="00F17C47" w:rsidRDefault="00FC222E" w:rsidP="00FC222E">
      <w:pPr>
        <w:spacing w:after="0"/>
        <w:jc w:val="both"/>
      </w:pPr>
      <w:r w:rsidRPr="00F17C47">
        <w:t xml:space="preserve">The total production hours available per month at each department and </w:t>
      </w:r>
      <w:r w:rsidR="00996C60">
        <w:t>the retailer’s</w:t>
      </w:r>
      <w:r w:rsidRPr="00F17C47">
        <w:t xml:space="preserve"> minimum monthly production requirement are given in Table-Q5.2 and Table-Q5-3, respectively. </w:t>
      </w:r>
      <w:proofErr w:type="spellStart"/>
      <w:r w:rsidR="00996C60">
        <w:t>Malmsholmen</w:t>
      </w:r>
      <w:proofErr w:type="spellEnd"/>
      <w:r w:rsidRPr="00F17C47">
        <w:t xml:space="preserve"> must meet the minimum production requirements to avoid paying penalties. Any units produced beyond the minimum requirements are repurposed and sold to other companies. (That is, </w:t>
      </w:r>
      <w:proofErr w:type="spellStart"/>
      <w:r w:rsidR="00F10F18">
        <w:t>Malmsholmen</w:t>
      </w:r>
      <w:proofErr w:type="spellEnd"/>
      <w:r w:rsidRPr="00F17C47">
        <w:t xml:space="preserve"> has the market power to sell as many units as it produces.) The unit profit earned by selling a product to other companies after fulfilling the demand for </w:t>
      </w:r>
      <w:r w:rsidR="00F10F18">
        <w:t>the retailer</w:t>
      </w:r>
      <w:r w:rsidRPr="00F17C47">
        <w:t xml:space="preserve"> is the same as in Table-Q5.1. </w:t>
      </w:r>
    </w:p>
    <w:p w14:paraId="4FF98627" w14:textId="77777777" w:rsidR="00843C48" w:rsidRPr="00F17C47" w:rsidRDefault="00843C48" w:rsidP="00BF76C0">
      <w:pPr>
        <w:spacing w:after="0"/>
        <w:jc w:val="both"/>
        <w:rPr>
          <w:sz w:val="10"/>
          <w:szCs w:val="10"/>
        </w:rPr>
      </w:pPr>
    </w:p>
    <w:tbl>
      <w:tblPr>
        <w:tblStyle w:val="a8"/>
        <w:tblW w:w="7680" w:type="dxa"/>
        <w:jc w:val="center"/>
        <w:tblLayout w:type="fixed"/>
        <w:tblLook w:val="0400" w:firstRow="0" w:lastRow="0" w:firstColumn="0" w:lastColumn="0" w:noHBand="0" w:noVBand="1"/>
      </w:tblPr>
      <w:tblGrid>
        <w:gridCol w:w="1635"/>
        <w:gridCol w:w="6045"/>
      </w:tblGrid>
      <w:tr w:rsidR="003674AF" w:rsidRPr="00F17C47" w14:paraId="7D3915C0" w14:textId="77777777">
        <w:trPr>
          <w:trHeight w:val="30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9C7669" w14:textId="77777777" w:rsidR="003674AF" w:rsidRPr="00F17C47" w:rsidRDefault="003E3E6F">
            <w:pPr>
              <w:spacing w:after="0" w:line="240" w:lineRule="auto"/>
              <w:jc w:val="center"/>
              <w:rPr>
                <w:b/>
              </w:rPr>
            </w:pPr>
            <w:r w:rsidRPr="00F17C47">
              <w:br w:type="page"/>
            </w:r>
            <w:r w:rsidR="002A1BFB" w:rsidRPr="00F17C47">
              <w:rPr>
                <w:b/>
              </w:rPr>
              <w:t>Department</w:t>
            </w:r>
          </w:p>
        </w:tc>
        <w:tc>
          <w:tcPr>
            <w:tcW w:w="6045" w:type="dxa"/>
            <w:tcBorders>
              <w:top w:val="single" w:sz="4" w:space="0" w:color="000000"/>
              <w:left w:val="nil"/>
              <w:bottom w:val="single" w:sz="4" w:space="0" w:color="000000"/>
              <w:right w:val="single" w:sz="4" w:space="0" w:color="000000"/>
            </w:tcBorders>
            <w:shd w:val="clear" w:color="auto" w:fill="auto"/>
            <w:vAlign w:val="bottom"/>
          </w:tcPr>
          <w:p w14:paraId="377777BB" w14:textId="146E2DDF" w:rsidR="003674AF" w:rsidRPr="00F17C47" w:rsidRDefault="008C0CE9">
            <w:pPr>
              <w:spacing w:after="0" w:line="240" w:lineRule="auto"/>
              <w:jc w:val="center"/>
              <w:rPr>
                <w:b/>
              </w:rPr>
            </w:pPr>
            <w:r>
              <w:rPr>
                <w:b/>
              </w:rPr>
              <w:t>Production Capacity (</w:t>
            </w:r>
            <w:r w:rsidR="002A1BFB" w:rsidRPr="00F17C47">
              <w:rPr>
                <w:b/>
              </w:rPr>
              <w:t>production hours available per month)</w:t>
            </w:r>
          </w:p>
        </w:tc>
      </w:tr>
      <w:tr w:rsidR="00D50102" w:rsidRPr="00F17C47" w14:paraId="617153C0" w14:textId="77777777">
        <w:trPr>
          <w:trHeight w:val="300"/>
          <w:jc w:val="center"/>
        </w:trPr>
        <w:tc>
          <w:tcPr>
            <w:tcW w:w="1635" w:type="dxa"/>
            <w:tcBorders>
              <w:top w:val="nil"/>
              <w:left w:val="single" w:sz="4" w:space="0" w:color="000000"/>
              <w:bottom w:val="single" w:sz="4" w:space="0" w:color="000000"/>
              <w:right w:val="single" w:sz="4" w:space="0" w:color="000000"/>
            </w:tcBorders>
            <w:shd w:val="clear" w:color="auto" w:fill="auto"/>
            <w:vAlign w:val="bottom"/>
          </w:tcPr>
          <w:p w14:paraId="12045845" w14:textId="77777777" w:rsidR="00D50102" w:rsidRPr="00F17C47" w:rsidRDefault="00D50102" w:rsidP="00D50102">
            <w:pPr>
              <w:spacing w:after="0" w:line="240" w:lineRule="auto"/>
              <w:jc w:val="center"/>
            </w:pPr>
            <w:r w:rsidRPr="00F17C47">
              <w:t>Cutting</w:t>
            </w:r>
          </w:p>
        </w:tc>
        <w:tc>
          <w:tcPr>
            <w:tcW w:w="6045" w:type="dxa"/>
            <w:tcBorders>
              <w:top w:val="nil"/>
              <w:left w:val="nil"/>
              <w:bottom w:val="single" w:sz="4" w:space="0" w:color="000000"/>
              <w:right w:val="single" w:sz="4" w:space="0" w:color="000000"/>
            </w:tcBorders>
            <w:shd w:val="clear" w:color="auto" w:fill="auto"/>
            <w:vAlign w:val="bottom"/>
          </w:tcPr>
          <w:p w14:paraId="4BBB09BC" w14:textId="341F75C1" w:rsidR="00D50102" w:rsidRPr="00F17C47" w:rsidRDefault="008C0CE9" w:rsidP="00D50102">
            <w:pPr>
              <w:spacing w:after="0" w:line="240" w:lineRule="auto"/>
              <w:jc w:val="center"/>
            </w:pPr>
            <w:r>
              <w:t>3000</w:t>
            </w:r>
          </w:p>
        </w:tc>
      </w:tr>
      <w:tr w:rsidR="00D50102" w:rsidRPr="00F17C47" w14:paraId="4D38129A" w14:textId="77777777">
        <w:trPr>
          <w:trHeight w:val="300"/>
          <w:jc w:val="center"/>
        </w:trPr>
        <w:tc>
          <w:tcPr>
            <w:tcW w:w="1635" w:type="dxa"/>
            <w:tcBorders>
              <w:top w:val="nil"/>
              <w:left w:val="single" w:sz="4" w:space="0" w:color="000000"/>
              <w:bottom w:val="single" w:sz="4" w:space="0" w:color="000000"/>
              <w:right w:val="single" w:sz="4" w:space="0" w:color="000000"/>
            </w:tcBorders>
            <w:shd w:val="clear" w:color="auto" w:fill="auto"/>
            <w:vAlign w:val="bottom"/>
          </w:tcPr>
          <w:p w14:paraId="53A6E083" w14:textId="1E384164" w:rsidR="00D50102" w:rsidRPr="00F17C47" w:rsidRDefault="00B675E9" w:rsidP="00D50102">
            <w:pPr>
              <w:spacing w:after="0" w:line="240" w:lineRule="auto"/>
              <w:jc w:val="center"/>
            </w:pPr>
            <w:r>
              <w:t>Sanding</w:t>
            </w:r>
          </w:p>
        </w:tc>
        <w:tc>
          <w:tcPr>
            <w:tcW w:w="6045" w:type="dxa"/>
            <w:tcBorders>
              <w:top w:val="nil"/>
              <w:left w:val="nil"/>
              <w:bottom w:val="single" w:sz="4" w:space="0" w:color="000000"/>
              <w:right w:val="single" w:sz="4" w:space="0" w:color="000000"/>
            </w:tcBorders>
            <w:shd w:val="clear" w:color="auto" w:fill="auto"/>
            <w:vAlign w:val="bottom"/>
          </w:tcPr>
          <w:p w14:paraId="43FFF3C8" w14:textId="199C5F43" w:rsidR="00D50102" w:rsidRPr="00F17C47" w:rsidRDefault="008C0CE9" w:rsidP="00D50102">
            <w:pPr>
              <w:spacing w:after="0" w:line="240" w:lineRule="auto"/>
              <w:jc w:val="center"/>
            </w:pPr>
            <w:r>
              <w:t>5</w:t>
            </w:r>
            <w:r w:rsidR="00F04A7B" w:rsidRPr="00F17C47">
              <w:t>000</w:t>
            </w:r>
          </w:p>
        </w:tc>
      </w:tr>
      <w:tr w:rsidR="00D50102" w:rsidRPr="00F17C47" w14:paraId="74712080" w14:textId="77777777">
        <w:trPr>
          <w:trHeight w:val="300"/>
          <w:jc w:val="center"/>
        </w:trPr>
        <w:tc>
          <w:tcPr>
            <w:tcW w:w="1635" w:type="dxa"/>
            <w:tcBorders>
              <w:top w:val="nil"/>
              <w:left w:val="single" w:sz="4" w:space="0" w:color="000000"/>
              <w:bottom w:val="single" w:sz="4" w:space="0" w:color="000000"/>
              <w:right w:val="single" w:sz="4" w:space="0" w:color="000000"/>
            </w:tcBorders>
            <w:shd w:val="clear" w:color="auto" w:fill="auto"/>
            <w:vAlign w:val="bottom"/>
          </w:tcPr>
          <w:p w14:paraId="7B2E7AB4" w14:textId="3757A645" w:rsidR="00D50102" w:rsidRPr="00F17C47" w:rsidRDefault="00B675E9" w:rsidP="00D50102">
            <w:pPr>
              <w:spacing w:after="0" w:line="240" w:lineRule="auto"/>
              <w:jc w:val="center"/>
            </w:pPr>
            <w:r>
              <w:t>Fitting</w:t>
            </w:r>
          </w:p>
        </w:tc>
        <w:tc>
          <w:tcPr>
            <w:tcW w:w="6045" w:type="dxa"/>
            <w:tcBorders>
              <w:top w:val="nil"/>
              <w:left w:val="nil"/>
              <w:bottom w:val="single" w:sz="4" w:space="0" w:color="000000"/>
              <w:right w:val="single" w:sz="4" w:space="0" w:color="000000"/>
            </w:tcBorders>
            <w:shd w:val="clear" w:color="auto" w:fill="auto"/>
            <w:vAlign w:val="bottom"/>
          </w:tcPr>
          <w:p w14:paraId="412646A6" w14:textId="2F8E04F5" w:rsidR="00D50102" w:rsidRPr="00F17C47" w:rsidRDefault="008C0CE9" w:rsidP="00D50102">
            <w:pPr>
              <w:spacing w:after="0" w:line="240" w:lineRule="auto"/>
              <w:jc w:val="center"/>
            </w:pPr>
            <w:r>
              <w:t>55</w:t>
            </w:r>
            <w:r w:rsidR="00F04A7B" w:rsidRPr="00F17C47">
              <w:t>00</w:t>
            </w:r>
          </w:p>
        </w:tc>
      </w:tr>
      <w:tr w:rsidR="00D50102" w:rsidRPr="00F17C47" w14:paraId="05D6F7A5" w14:textId="77777777">
        <w:trPr>
          <w:trHeight w:val="300"/>
          <w:jc w:val="center"/>
        </w:trPr>
        <w:tc>
          <w:tcPr>
            <w:tcW w:w="1635" w:type="dxa"/>
            <w:tcBorders>
              <w:top w:val="nil"/>
              <w:left w:val="single" w:sz="4" w:space="0" w:color="000000"/>
              <w:bottom w:val="single" w:sz="4" w:space="0" w:color="000000"/>
              <w:right w:val="single" w:sz="4" w:space="0" w:color="000000"/>
            </w:tcBorders>
            <w:shd w:val="clear" w:color="auto" w:fill="auto"/>
            <w:vAlign w:val="bottom"/>
          </w:tcPr>
          <w:p w14:paraId="32F8B24E" w14:textId="315D0F24" w:rsidR="00D50102" w:rsidRPr="00F17C47" w:rsidRDefault="00B675E9" w:rsidP="00D50102">
            <w:pPr>
              <w:spacing w:after="0" w:line="240" w:lineRule="auto"/>
              <w:jc w:val="center"/>
            </w:pPr>
            <w:r>
              <w:t>Finishing</w:t>
            </w:r>
          </w:p>
        </w:tc>
        <w:tc>
          <w:tcPr>
            <w:tcW w:w="6045" w:type="dxa"/>
            <w:tcBorders>
              <w:top w:val="nil"/>
              <w:left w:val="nil"/>
              <w:bottom w:val="single" w:sz="4" w:space="0" w:color="000000"/>
              <w:right w:val="single" w:sz="4" w:space="0" w:color="000000"/>
            </w:tcBorders>
            <w:shd w:val="clear" w:color="auto" w:fill="auto"/>
            <w:vAlign w:val="bottom"/>
          </w:tcPr>
          <w:p w14:paraId="09DD3215" w14:textId="77777777" w:rsidR="00F04A7B" w:rsidRPr="00F17C47" w:rsidRDefault="00F04A7B" w:rsidP="00F04A7B">
            <w:pPr>
              <w:spacing w:after="0" w:line="240" w:lineRule="auto"/>
              <w:jc w:val="center"/>
            </w:pPr>
            <w:r w:rsidRPr="00F17C47">
              <w:t>2000</w:t>
            </w:r>
          </w:p>
        </w:tc>
      </w:tr>
    </w:tbl>
    <w:p w14:paraId="22E72845" w14:textId="77777777" w:rsidR="00843C48" w:rsidRPr="00F17C47" w:rsidRDefault="002A1BFB" w:rsidP="00F04A7B">
      <w:pPr>
        <w:spacing w:after="0"/>
        <w:jc w:val="center"/>
        <w:rPr>
          <w:b/>
        </w:rPr>
      </w:pPr>
      <w:r w:rsidRPr="00F17C47">
        <w:rPr>
          <w:b/>
        </w:rPr>
        <w:t>Table-Q5.2. Monthly production capacity</w:t>
      </w:r>
      <w:r w:rsidR="00F04A7B" w:rsidRPr="00F17C47">
        <w:rPr>
          <w:b/>
        </w:rPr>
        <w:tab/>
      </w:r>
    </w:p>
    <w:p w14:paraId="1900A2CE" w14:textId="77777777" w:rsidR="00F04A7B" w:rsidRPr="00F17C47" w:rsidRDefault="00F04A7B" w:rsidP="00F04A7B">
      <w:pPr>
        <w:tabs>
          <w:tab w:val="left" w:pos="5136"/>
        </w:tabs>
        <w:spacing w:after="0"/>
        <w:rPr>
          <w:b/>
          <w:sz w:val="20"/>
          <w:szCs w:val="20"/>
        </w:rPr>
      </w:pPr>
    </w:p>
    <w:tbl>
      <w:tblPr>
        <w:tblStyle w:val="a9"/>
        <w:tblW w:w="7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
        <w:gridCol w:w="6390"/>
      </w:tblGrid>
      <w:tr w:rsidR="003674AF" w:rsidRPr="00F17C47" w14:paraId="5DEDAC50" w14:textId="77777777" w:rsidTr="00F04A7B">
        <w:trPr>
          <w:jc w:val="center"/>
        </w:trPr>
        <w:tc>
          <w:tcPr>
            <w:tcW w:w="1345" w:type="dxa"/>
            <w:vAlign w:val="bottom"/>
          </w:tcPr>
          <w:p w14:paraId="4872741B" w14:textId="77777777" w:rsidR="003674AF" w:rsidRPr="00F17C47" w:rsidRDefault="002A1BFB">
            <w:pPr>
              <w:jc w:val="center"/>
              <w:rPr>
                <w:b/>
              </w:rPr>
            </w:pPr>
            <w:r w:rsidRPr="00F17C47">
              <w:rPr>
                <w:b/>
              </w:rPr>
              <w:t>Product</w:t>
            </w:r>
          </w:p>
        </w:tc>
        <w:tc>
          <w:tcPr>
            <w:tcW w:w="6390" w:type="dxa"/>
            <w:vAlign w:val="bottom"/>
          </w:tcPr>
          <w:p w14:paraId="69DCFD48" w14:textId="552DD7B8" w:rsidR="003674AF" w:rsidRPr="00F17C47" w:rsidRDefault="002A1BFB" w:rsidP="00996C60">
            <w:pPr>
              <w:jc w:val="center"/>
              <w:rPr>
                <w:b/>
              </w:rPr>
            </w:pPr>
            <w:r w:rsidRPr="00F17C47">
              <w:rPr>
                <w:b/>
              </w:rPr>
              <w:t xml:space="preserve">Required Minimum Monthly Production Level </w:t>
            </w:r>
            <w:r w:rsidR="0097422E" w:rsidRPr="00F17C47">
              <w:rPr>
                <w:b/>
              </w:rPr>
              <w:t xml:space="preserve">to meet </w:t>
            </w:r>
            <w:r w:rsidR="00996C60">
              <w:rPr>
                <w:b/>
              </w:rPr>
              <w:t>the retailer’s</w:t>
            </w:r>
            <w:r w:rsidR="0097422E" w:rsidRPr="00F17C47">
              <w:rPr>
                <w:b/>
              </w:rPr>
              <w:t xml:space="preserve"> demand </w:t>
            </w:r>
            <w:r w:rsidRPr="00F17C47">
              <w:rPr>
                <w:b/>
              </w:rPr>
              <w:t>(units/month)</w:t>
            </w:r>
          </w:p>
        </w:tc>
      </w:tr>
      <w:tr w:rsidR="00703A72" w:rsidRPr="00F17C47" w14:paraId="4EC02957" w14:textId="77777777" w:rsidTr="00F04A7B">
        <w:trPr>
          <w:jc w:val="center"/>
        </w:trPr>
        <w:tc>
          <w:tcPr>
            <w:tcW w:w="1345" w:type="dxa"/>
            <w:vAlign w:val="bottom"/>
          </w:tcPr>
          <w:p w14:paraId="01F86E41" w14:textId="5E1C078E" w:rsidR="00703A72" w:rsidRPr="00F17C47" w:rsidRDefault="00B675E9" w:rsidP="00703A72">
            <w:pPr>
              <w:spacing w:line="276" w:lineRule="auto"/>
              <w:jc w:val="both"/>
            </w:pPr>
            <w:r>
              <w:t>Table</w:t>
            </w:r>
          </w:p>
        </w:tc>
        <w:tc>
          <w:tcPr>
            <w:tcW w:w="6390" w:type="dxa"/>
            <w:vAlign w:val="bottom"/>
          </w:tcPr>
          <w:p w14:paraId="32AA6A63" w14:textId="77777777" w:rsidR="00703A72" w:rsidRPr="00F17C47" w:rsidRDefault="00F04A7B" w:rsidP="00703A72">
            <w:pPr>
              <w:jc w:val="center"/>
            </w:pPr>
            <w:r w:rsidRPr="00F17C47">
              <w:t>120</w:t>
            </w:r>
          </w:p>
        </w:tc>
      </w:tr>
      <w:tr w:rsidR="00703A72" w:rsidRPr="00F17C47" w14:paraId="0562BA26" w14:textId="77777777" w:rsidTr="00F04A7B">
        <w:trPr>
          <w:jc w:val="center"/>
        </w:trPr>
        <w:tc>
          <w:tcPr>
            <w:tcW w:w="1345" w:type="dxa"/>
            <w:vAlign w:val="bottom"/>
          </w:tcPr>
          <w:p w14:paraId="3CFEC320" w14:textId="69ECD794" w:rsidR="00703A72" w:rsidRPr="00F17C47" w:rsidRDefault="00996C60" w:rsidP="00703A72">
            <w:pPr>
              <w:spacing w:line="276" w:lineRule="auto"/>
              <w:jc w:val="both"/>
            </w:pPr>
            <w:r>
              <w:t>Bed</w:t>
            </w:r>
          </w:p>
        </w:tc>
        <w:tc>
          <w:tcPr>
            <w:tcW w:w="6390" w:type="dxa"/>
            <w:vAlign w:val="bottom"/>
          </w:tcPr>
          <w:p w14:paraId="14907845" w14:textId="00C4BE03" w:rsidR="00703A72" w:rsidRPr="00F17C47" w:rsidRDefault="00F04A7B" w:rsidP="008C0CE9">
            <w:pPr>
              <w:jc w:val="center"/>
            </w:pPr>
            <w:r w:rsidRPr="00F17C47">
              <w:t>1</w:t>
            </w:r>
            <w:r w:rsidR="008C0CE9">
              <w:t>4</w:t>
            </w:r>
            <w:r w:rsidRPr="00F17C47">
              <w:t>0</w:t>
            </w:r>
          </w:p>
        </w:tc>
      </w:tr>
      <w:tr w:rsidR="00703A72" w:rsidRPr="00F17C47" w14:paraId="0B8EB031" w14:textId="77777777" w:rsidTr="00F04A7B">
        <w:trPr>
          <w:jc w:val="center"/>
        </w:trPr>
        <w:tc>
          <w:tcPr>
            <w:tcW w:w="1345" w:type="dxa"/>
            <w:vAlign w:val="bottom"/>
          </w:tcPr>
          <w:p w14:paraId="378BF76E" w14:textId="10806406" w:rsidR="00703A72" w:rsidRPr="00F17C47" w:rsidRDefault="00996C60" w:rsidP="00703A72">
            <w:pPr>
              <w:spacing w:line="276" w:lineRule="auto"/>
              <w:jc w:val="both"/>
            </w:pPr>
            <w:r>
              <w:t>Dresser</w:t>
            </w:r>
          </w:p>
        </w:tc>
        <w:tc>
          <w:tcPr>
            <w:tcW w:w="6390" w:type="dxa"/>
            <w:vAlign w:val="bottom"/>
          </w:tcPr>
          <w:p w14:paraId="0FA01693" w14:textId="7C4A2B01" w:rsidR="00703A72" w:rsidRPr="00F17C47" w:rsidRDefault="00F04A7B" w:rsidP="008C0CE9">
            <w:pPr>
              <w:jc w:val="center"/>
            </w:pPr>
            <w:r w:rsidRPr="00F17C47">
              <w:t>2</w:t>
            </w:r>
            <w:r w:rsidR="008C0CE9">
              <w:t>0</w:t>
            </w:r>
            <w:r w:rsidRPr="00F17C47">
              <w:t>0</w:t>
            </w:r>
          </w:p>
        </w:tc>
      </w:tr>
      <w:tr w:rsidR="00703A72" w:rsidRPr="00F17C47" w14:paraId="7F45488C" w14:textId="77777777" w:rsidTr="00F04A7B">
        <w:trPr>
          <w:jc w:val="center"/>
        </w:trPr>
        <w:tc>
          <w:tcPr>
            <w:tcW w:w="1345" w:type="dxa"/>
            <w:vAlign w:val="bottom"/>
          </w:tcPr>
          <w:p w14:paraId="7C09F069" w14:textId="7B34AEEC" w:rsidR="00703A72" w:rsidRPr="00F17C47" w:rsidRDefault="00996C60" w:rsidP="00703A72">
            <w:pPr>
              <w:spacing w:line="276" w:lineRule="auto"/>
              <w:jc w:val="both"/>
            </w:pPr>
            <w:r>
              <w:t>Desk</w:t>
            </w:r>
          </w:p>
        </w:tc>
        <w:tc>
          <w:tcPr>
            <w:tcW w:w="6390" w:type="dxa"/>
            <w:vAlign w:val="bottom"/>
          </w:tcPr>
          <w:p w14:paraId="2458D738" w14:textId="37BC5F36" w:rsidR="00703A72" w:rsidRPr="00F17C47" w:rsidRDefault="008C0CE9" w:rsidP="00703A72">
            <w:pPr>
              <w:jc w:val="center"/>
            </w:pPr>
            <w:r>
              <w:t>330</w:t>
            </w:r>
          </w:p>
        </w:tc>
      </w:tr>
      <w:tr w:rsidR="00703A72" w:rsidRPr="00F17C47" w14:paraId="59C42481" w14:textId="77777777" w:rsidTr="00F04A7B">
        <w:trPr>
          <w:jc w:val="center"/>
        </w:trPr>
        <w:tc>
          <w:tcPr>
            <w:tcW w:w="1345" w:type="dxa"/>
            <w:vAlign w:val="bottom"/>
          </w:tcPr>
          <w:p w14:paraId="1FFD0E75" w14:textId="482264D4" w:rsidR="00703A72" w:rsidRPr="00F17C47" w:rsidRDefault="00996C60" w:rsidP="00703A72">
            <w:pPr>
              <w:spacing w:line="276" w:lineRule="auto"/>
              <w:jc w:val="both"/>
            </w:pPr>
            <w:r>
              <w:t>Chair</w:t>
            </w:r>
          </w:p>
        </w:tc>
        <w:tc>
          <w:tcPr>
            <w:tcW w:w="6390" w:type="dxa"/>
            <w:vAlign w:val="bottom"/>
          </w:tcPr>
          <w:p w14:paraId="4A20720C" w14:textId="4036A475" w:rsidR="00703A72" w:rsidRPr="00F17C47" w:rsidRDefault="00F04A7B" w:rsidP="008C0CE9">
            <w:pPr>
              <w:jc w:val="center"/>
            </w:pPr>
            <w:r w:rsidRPr="00F17C47">
              <w:t>3</w:t>
            </w:r>
            <w:r w:rsidR="008C0CE9">
              <w:t>7</w:t>
            </w:r>
            <w:r w:rsidRPr="00F17C47">
              <w:t>0</w:t>
            </w:r>
          </w:p>
        </w:tc>
      </w:tr>
    </w:tbl>
    <w:p w14:paraId="54B94327" w14:textId="312CADB2" w:rsidR="003674AF" w:rsidRPr="00F17C47" w:rsidRDefault="002A1BFB">
      <w:pPr>
        <w:spacing w:after="0"/>
        <w:jc w:val="center"/>
        <w:rPr>
          <w:b/>
        </w:rPr>
      </w:pPr>
      <w:r w:rsidRPr="00F17C47">
        <w:rPr>
          <w:b/>
        </w:rPr>
        <w:t xml:space="preserve">Table-Q5.3. Minimum monthly production requirements </w:t>
      </w:r>
      <w:r w:rsidR="0097422E" w:rsidRPr="00F17C47">
        <w:rPr>
          <w:b/>
        </w:rPr>
        <w:t xml:space="preserve">to meet </w:t>
      </w:r>
      <w:r w:rsidR="00996C60">
        <w:rPr>
          <w:b/>
        </w:rPr>
        <w:t>the retailer’s</w:t>
      </w:r>
      <w:r w:rsidR="0097422E" w:rsidRPr="00F17C47">
        <w:rPr>
          <w:b/>
        </w:rPr>
        <w:t xml:space="preserve"> demand</w:t>
      </w:r>
    </w:p>
    <w:p w14:paraId="62520449" w14:textId="234B77B7" w:rsidR="003674AF" w:rsidRPr="00F17C47" w:rsidRDefault="002A1BFB" w:rsidP="00271824">
      <w:pPr>
        <w:spacing w:after="0"/>
        <w:jc w:val="both"/>
      </w:pPr>
      <w:r w:rsidRPr="00F17C47">
        <w:lastRenderedPageBreak/>
        <w:t xml:space="preserve">You are asked to determine the </w:t>
      </w:r>
      <w:r w:rsidRPr="00F17C47">
        <w:rPr>
          <w:u w:val="single"/>
        </w:rPr>
        <w:t>optimal production plan</w:t>
      </w:r>
      <w:r w:rsidRPr="00F17C47">
        <w:t xml:space="preserve"> (i.e., the monthly production plan that maximizes profits) for </w:t>
      </w:r>
      <w:proofErr w:type="spellStart"/>
      <w:r w:rsidR="00F10F18">
        <w:t>Malmsholmen</w:t>
      </w:r>
      <w:proofErr w:type="spellEnd"/>
      <w:r w:rsidRPr="00F17C47">
        <w:t xml:space="preserve">. You will formulate a linear programming model to determine the optimal solution using Excel Solver.  </w:t>
      </w:r>
    </w:p>
    <w:p w14:paraId="7F7B4B8B" w14:textId="77777777" w:rsidR="003674AF" w:rsidRPr="00F17C47" w:rsidRDefault="003674AF" w:rsidP="00271824">
      <w:pPr>
        <w:spacing w:after="0"/>
        <w:jc w:val="both"/>
      </w:pPr>
    </w:p>
    <w:p w14:paraId="380E0A55" w14:textId="77777777" w:rsidR="003674AF" w:rsidRPr="00F17C47" w:rsidRDefault="002A1BFB" w:rsidP="00271824">
      <w:pPr>
        <w:jc w:val="both"/>
        <w:rPr>
          <w:b/>
        </w:rPr>
      </w:pPr>
      <w:r w:rsidRPr="00F17C47">
        <w:rPr>
          <w:b/>
        </w:rPr>
        <w:t>NOTE: SHOW ALL YOUR WORK.</w:t>
      </w:r>
    </w:p>
    <w:p w14:paraId="0DAF3C05" w14:textId="77777777" w:rsidR="003674AF" w:rsidRPr="00F17C47" w:rsidRDefault="002A1BFB" w:rsidP="00843C48">
      <w:pPr>
        <w:numPr>
          <w:ilvl w:val="0"/>
          <w:numId w:val="10"/>
        </w:numPr>
        <w:spacing w:after="0"/>
        <w:ind w:left="360" w:hanging="360"/>
        <w:contextualSpacing/>
        <w:jc w:val="both"/>
      </w:pPr>
      <w:r w:rsidRPr="00F17C47">
        <w:t xml:space="preserve">(2 points) What are the decision variables? How many decision variables are there? Clearly explain the decision variables in English </w:t>
      </w:r>
      <w:r w:rsidRPr="00F17C47">
        <w:rPr>
          <w:u w:val="single"/>
        </w:rPr>
        <w:t>and</w:t>
      </w:r>
      <w:r w:rsidRPr="00F17C47">
        <w:t xml:space="preserve"> provide the mathematical notation used in the algebraic formulation of the decision problem.</w:t>
      </w:r>
    </w:p>
    <w:p w14:paraId="169E36D4" w14:textId="77777777" w:rsidR="00843C48" w:rsidRPr="00F17C47" w:rsidRDefault="00843C48" w:rsidP="00843C48">
      <w:pPr>
        <w:spacing w:after="0"/>
        <w:ind w:left="360"/>
        <w:contextualSpacing/>
        <w:jc w:val="both"/>
      </w:pPr>
    </w:p>
    <w:p w14:paraId="4EAA2088" w14:textId="77777777" w:rsidR="003674AF" w:rsidRPr="00F17C47" w:rsidRDefault="002A1BFB" w:rsidP="00843C48">
      <w:pPr>
        <w:numPr>
          <w:ilvl w:val="0"/>
          <w:numId w:val="10"/>
        </w:numPr>
        <w:spacing w:after="0"/>
        <w:ind w:left="360" w:hanging="360"/>
        <w:contextualSpacing/>
        <w:jc w:val="both"/>
      </w:pPr>
      <w:r w:rsidRPr="00F17C47">
        <w:t xml:space="preserve">(2 points) What is the objective function? Clearly explain the objective function in English </w:t>
      </w:r>
      <w:r w:rsidRPr="00F17C47">
        <w:rPr>
          <w:u w:val="single"/>
        </w:rPr>
        <w:t>and</w:t>
      </w:r>
      <w:r w:rsidRPr="00F17C47">
        <w:t xml:space="preserve"> provide the mathematical formulation. </w:t>
      </w:r>
    </w:p>
    <w:p w14:paraId="6FAEE01D" w14:textId="77777777" w:rsidR="00843C48" w:rsidRPr="00F17C47" w:rsidRDefault="00843C48" w:rsidP="00843C48">
      <w:pPr>
        <w:spacing w:after="0"/>
        <w:ind w:left="360"/>
        <w:contextualSpacing/>
        <w:jc w:val="both"/>
      </w:pPr>
    </w:p>
    <w:p w14:paraId="22D8A928" w14:textId="77777777" w:rsidR="003674AF" w:rsidRPr="00F17C47" w:rsidRDefault="002A1BFB" w:rsidP="00843C48">
      <w:pPr>
        <w:numPr>
          <w:ilvl w:val="0"/>
          <w:numId w:val="10"/>
        </w:numPr>
        <w:spacing w:after="0"/>
        <w:ind w:left="360" w:hanging="360"/>
        <w:contextualSpacing/>
        <w:jc w:val="both"/>
      </w:pPr>
      <w:r w:rsidRPr="00F17C47">
        <w:t xml:space="preserve">(6 points) What are the constraints of the problem? Clearly explain each constraint in English </w:t>
      </w:r>
      <w:r w:rsidRPr="00F17C47">
        <w:rPr>
          <w:u w:val="single"/>
        </w:rPr>
        <w:t>and</w:t>
      </w:r>
      <w:r w:rsidRPr="00F17C47">
        <w:t xml:space="preserve"> provide the mathematical formulation. </w:t>
      </w:r>
    </w:p>
    <w:p w14:paraId="6CDE174E" w14:textId="77777777" w:rsidR="00843C48" w:rsidRPr="00F17C47" w:rsidRDefault="00843C48" w:rsidP="00843C48">
      <w:pPr>
        <w:spacing w:after="0"/>
        <w:contextualSpacing/>
        <w:jc w:val="both"/>
      </w:pPr>
    </w:p>
    <w:p w14:paraId="1F30F8E2" w14:textId="77777777" w:rsidR="003674AF" w:rsidRDefault="002A1BFB" w:rsidP="00843C48">
      <w:pPr>
        <w:numPr>
          <w:ilvl w:val="0"/>
          <w:numId w:val="10"/>
        </w:numPr>
        <w:spacing w:after="0"/>
        <w:ind w:left="360" w:hanging="360"/>
        <w:contextualSpacing/>
        <w:jc w:val="both"/>
      </w:pPr>
      <w:r w:rsidRPr="00F17C47">
        <w:t xml:space="preserve">(1 points) Are there any sign or type restrictions in your formulation? Why or why not? Clearly explain the sign and type restrictions (if any). </w:t>
      </w:r>
    </w:p>
    <w:p w14:paraId="34C8BF28" w14:textId="77777777" w:rsidR="00F17C47" w:rsidRPr="00F17C47" w:rsidRDefault="00F17C47" w:rsidP="00F17C47">
      <w:pPr>
        <w:spacing w:after="0"/>
        <w:ind w:left="360"/>
        <w:contextualSpacing/>
        <w:jc w:val="both"/>
      </w:pPr>
    </w:p>
    <w:p w14:paraId="145A3F32" w14:textId="77777777" w:rsidR="003674AF" w:rsidRPr="00F17C47" w:rsidRDefault="002A1BFB" w:rsidP="00843C48">
      <w:pPr>
        <w:numPr>
          <w:ilvl w:val="0"/>
          <w:numId w:val="10"/>
        </w:numPr>
        <w:spacing w:after="0"/>
        <w:ind w:left="360" w:hanging="360"/>
        <w:contextualSpacing/>
        <w:jc w:val="both"/>
      </w:pPr>
      <w:r w:rsidRPr="00F17C47">
        <w:t xml:space="preserve">Prepare a spreadsheet to determine the optimal production plan using Excel Solver. </w:t>
      </w:r>
    </w:p>
    <w:p w14:paraId="65371696" w14:textId="77777777" w:rsidR="003674AF" w:rsidRPr="00F17C47" w:rsidRDefault="002A1BFB" w:rsidP="00843C48">
      <w:pPr>
        <w:numPr>
          <w:ilvl w:val="0"/>
          <w:numId w:val="1"/>
        </w:numPr>
        <w:spacing w:after="0"/>
        <w:ind w:left="720" w:hanging="360"/>
        <w:contextualSpacing/>
        <w:jc w:val="both"/>
      </w:pPr>
      <w:r w:rsidRPr="00F17C47">
        <w:t xml:space="preserve">(2 points) Provide a screenshot of your spreadsheet model. The screenshot should show all the cells involved in formulating the optimization problem.  NOTE: Do not copy and paste your spreadsheet to your answer report as an Excel object. Instead, capture a screenshot in Excel and paste this as an </w:t>
      </w:r>
      <w:r w:rsidRPr="00F17C47">
        <w:rPr>
          <w:u w:val="single"/>
        </w:rPr>
        <w:t>image</w:t>
      </w:r>
      <w:r w:rsidRPr="00F17C47">
        <w:t xml:space="preserve">. </w:t>
      </w:r>
    </w:p>
    <w:p w14:paraId="0D6A65E4" w14:textId="77777777" w:rsidR="00AF3937" w:rsidRPr="00F17C47" w:rsidRDefault="00AF3937" w:rsidP="00AF3937">
      <w:pPr>
        <w:spacing w:after="0"/>
        <w:ind w:left="720"/>
        <w:contextualSpacing/>
        <w:jc w:val="both"/>
      </w:pPr>
    </w:p>
    <w:p w14:paraId="45D396CC" w14:textId="77777777" w:rsidR="003674AF" w:rsidRPr="00F17C47" w:rsidRDefault="002A1BFB" w:rsidP="00843C48">
      <w:pPr>
        <w:numPr>
          <w:ilvl w:val="0"/>
          <w:numId w:val="1"/>
        </w:numPr>
        <w:spacing w:after="0"/>
        <w:ind w:left="720" w:hanging="360"/>
        <w:contextualSpacing/>
        <w:jc w:val="both"/>
      </w:pPr>
      <w:r w:rsidRPr="00F17C47">
        <w:t xml:space="preserve">(2 points) Provide a screenshot of your spreadsheet with the formula view. You can switch from normal view to formula view in Excel by clicking the CTRL and ~ keys on your keyboard simultaneously. </w:t>
      </w:r>
    </w:p>
    <w:p w14:paraId="614CE813" w14:textId="77777777" w:rsidR="00AF3937" w:rsidRPr="00F17C47" w:rsidRDefault="00AF3937" w:rsidP="00AF3937">
      <w:pPr>
        <w:spacing w:after="0"/>
        <w:ind w:left="720"/>
        <w:contextualSpacing/>
        <w:jc w:val="both"/>
      </w:pPr>
    </w:p>
    <w:p w14:paraId="5E70042E" w14:textId="77777777" w:rsidR="001928C5" w:rsidRPr="00F17C47" w:rsidRDefault="002A1BFB" w:rsidP="00843C48">
      <w:pPr>
        <w:numPr>
          <w:ilvl w:val="0"/>
          <w:numId w:val="1"/>
        </w:numPr>
        <w:spacing w:after="0"/>
        <w:ind w:left="720" w:hanging="360"/>
        <w:contextualSpacing/>
        <w:jc w:val="both"/>
      </w:pPr>
      <w:r w:rsidRPr="00F17C47">
        <w:t xml:space="preserve">(2 points) Prepare the Solver model by logging all the information to the Solver Parameters window in Excel. Provide a screenshot of the Solver Parameters window in Excel. </w:t>
      </w:r>
    </w:p>
    <w:p w14:paraId="0A5D4C67" w14:textId="77777777" w:rsidR="001928C5" w:rsidRPr="00F17C47" w:rsidRDefault="001928C5" w:rsidP="00843C48">
      <w:pPr>
        <w:spacing w:after="0"/>
        <w:ind w:left="720"/>
        <w:contextualSpacing/>
        <w:jc w:val="both"/>
      </w:pPr>
    </w:p>
    <w:p w14:paraId="3848D047" w14:textId="77777777" w:rsidR="003674AF" w:rsidRDefault="002A1BFB" w:rsidP="00843C48">
      <w:pPr>
        <w:numPr>
          <w:ilvl w:val="0"/>
          <w:numId w:val="1"/>
        </w:numPr>
        <w:spacing w:after="0"/>
        <w:ind w:left="720" w:hanging="360"/>
        <w:contextualSpacing/>
        <w:jc w:val="both"/>
      </w:pPr>
      <w:r w:rsidRPr="00F17C47">
        <w:t xml:space="preserve">(2 points) Finally, solve the optimization problem using the Simplex LP method in Excel Solver. What is the optimal solution </w:t>
      </w:r>
      <w:r w:rsidR="00D731BA" w:rsidRPr="00F17C47">
        <w:t>(</w:t>
      </w:r>
      <w:r w:rsidRPr="00F17C47">
        <w:t>the optimal objective function value</w:t>
      </w:r>
      <w:r w:rsidR="00D731BA" w:rsidRPr="00F17C47">
        <w:t>)</w:t>
      </w:r>
      <w:r w:rsidRPr="00F17C47">
        <w:t xml:space="preserve"> and the optimal values of decision variables</w:t>
      </w:r>
      <w:r w:rsidR="00FC222E" w:rsidRPr="00F17C47">
        <w:t xml:space="preserve"> (monthly optimal production plan)</w:t>
      </w:r>
      <w:r w:rsidRPr="00F17C47">
        <w:t xml:space="preserve">? </w:t>
      </w:r>
    </w:p>
    <w:p w14:paraId="5C6B0ADC" w14:textId="77777777" w:rsidR="00F17C47" w:rsidRDefault="00F17C47" w:rsidP="00F17C47">
      <w:pPr>
        <w:pStyle w:val="af"/>
      </w:pPr>
    </w:p>
    <w:p w14:paraId="118C7650" w14:textId="77777777" w:rsidR="00F17C47" w:rsidRPr="00F17C47" w:rsidRDefault="00F17C47" w:rsidP="00F17C47">
      <w:pPr>
        <w:spacing w:after="0"/>
        <w:contextualSpacing/>
        <w:jc w:val="both"/>
      </w:pPr>
    </w:p>
    <w:p w14:paraId="54A38D1D" w14:textId="77777777" w:rsidR="003674AF" w:rsidRPr="00F17C47" w:rsidRDefault="003674AF" w:rsidP="00843C48">
      <w:pPr>
        <w:spacing w:after="0"/>
        <w:ind w:left="720"/>
        <w:jc w:val="both"/>
        <w:rPr>
          <w:b/>
        </w:rPr>
      </w:pPr>
    </w:p>
    <w:p w14:paraId="21697844" w14:textId="678DBB13" w:rsidR="00D731BA" w:rsidRPr="00F17C47" w:rsidRDefault="00D731BA" w:rsidP="00D731BA">
      <w:pPr>
        <w:numPr>
          <w:ilvl w:val="0"/>
          <w:numId w:val="10"/>
        </w:numPr>
        <w:spacing w:after="0"/>
        <w:ind w:left="360" w:hanging="360"/>
        <w:contextualSpacing/>
        <w:jc w:val="both"/>
      </w:pPr>
      <w:r w:rsidRPr="00F17C47">
        <w:lastRenderedPageBreak/>
        <w:t xml:space="preserve">(2 points) </w:t>
      </w:r>
      <w:proofErr w:type="spellStart"/>
      <w:r w:rsidR="00F10F18">
        <w:t>Malmsholmen</w:t>
      </w:r>
      <w:proofErr w:type="spellEnd"/>
      <w:r w:rsidRPr="00F17C47">
        <w:t xml:space="preserve"> is considering improvements in its production process. Upgrading to digitally controlled </w:t>
      </w:r>
      <w:r w:rsidR="004656F3">
        <w:t>cutting</w:t>
      </w:r>
      <w:r w:rsidRPr="00F17C47">
        <w:t xml:space="preserve"> will reduce the </w:t>
      </w:r>
      <w:r w:rsidR="004656F3">
        <w:t>cutting</w:t>
      </w:r>
      <w:r w:rsidRPr="00F17C47">
        <w:t xml:space="preserve"> time of each product by </w:t>
      </w:r>
      <w:r w:rsidR="00D60F6E" w:rsidRPr="00F17C47">
        <w:t>10</w:t>
      </w:r>
      <w:r w:rsidRPr="00F17C47">
        <w:t xml:space="preserve">%. What will be the new optimal production plan and the optimal monthly profit after investing in the new cutting machines? </w:t>
      </w:r>
      <w:r w:rsidR="004656F3">
        <w:t>Please also explain why is there a change or no change in the optimal solution.</w:t>
      </w:r>
      <w:r w:rsidRPr="00F17C47">
        <w:t xml:space="preserve"> </w:t>
      </w:r>
    </w:p>
    <w:p w14:paraId="66377D4D" w14:textId="77777777" w:rsidR="003241B3" w:rsidRPr="00F17C47" w:rsidRDefault="003241B3" w:rsidP="003241B3">
      <w:pPr>
        <w:tabs>
          <w:tab w:val="left" w:pos="2160"/>
        </w:tabs>
        <w:spacing w:after="0"/>
        <w:ind w:left="360"/>
        <w:contextualSpacing/>
        <w:jc w:val="both"/>
      </w:pPr>
    </w:p>
    <w:p w14:paraId="79CEE071" w14:textId="071B7F3C" w:rsidR="00AF3937" w:rsidRPr="00F17C47" w:rsidRDefault="00D731BA" w:rsidP="00E71491">
      <w:pPr>
        <w:numPr>
          <w:ilvl w:val="0"/>
          <w:numId w:val="10"/>
        </w:numPr>
        <w:spacing w:after="0"/>
        <w:ind w:left="360" w:hanging="360"/>
        <w:contextualSpacing/>
        <w:jc w:val="both"/>
      </w:pPr>
      <w:r w:rsidRPr="00F17C47">
        <w:t xml:space="preserve">(2 points) A new </w:t>
      </w:r>
      <w:r w:rsidR="00F10F18">
        <w:t>retailer</w:t>
      </w:r>
      <w:r w:rsidRPr="00F17C47">
        <w:t xml:space="preserve">, </w:t>
      </w:r>
      <w:proofErr w:type="spellStart"/>
      <w:r w:rsidR="00F10F18">
        <w:t>HighKEA</w:t>
      </w:r>
      <w:proofErr w:type="spellEnd"/>
      <w:r w:rsidRPr="00F17C47">
        <w:t xml:space="preserve">, has approached </w:t>
      </w:r>
      <w:proofErr w:type="spellStart"/>
      <w:r w:rsidR="00F10F18">
        <w:t>Malmsholmen</w:t>
      </w:r>
      <w:proofErr w:type="spellEnd"/>
      <w:r w:rsidRPr="00F17C47">
        <w:t xml:space="preserve">. </w:t>
      </w:r>
      <w:proofErr w:type="spellStart"/>
      <w:r w:rsidR="00F10F18">
        <w:t>HighKE</w:t>
      </w:r>
      <w:r w:rsidRPr="00F17C47">
        <w:t>A</w:t>
      </w:r>
      <w:proofErr w:type="spellEnd"/>
      <w:r w:rsidRPr="00F17C47">
        <w:t xml:space="preserve"> will pay more per product (hence unit profit per product will be higher) but requires </w:t>
      </w:r>
      <w:proofErr w:type="spellStart"/>
      <w:r w:rsidR="00F10F18">
        <w:t>Malmsholmen</w:t>
      </w:r>
      <w:proofErr w:type="spellEnd"/>
      <w:r w:rsidRPr="00F17C47">
        <w:t xml:space="preserve"> to meet </w:t>
      </w:r>
      <w:proofErr w:type="spellStart"/>
      <w:r w:rsidR="00F10F18">
        <w:t>HighKEA’s</w:t>
      </w:r>
      <w:proofErr w:type="spellEnd"/>
      <w:r w:rsidRPr="00F17C47">
        <w:t xml:space="preserve"> demand </w:t>
      </w:r>
      <w:r w:rsidR="00F10F18">
        <w:t xml:space="preserve">first, i.e. </w:t>
      </w:r>
      <w:r w:rsidRPr="00F17C47">
        <w:t xml:space="preserve">before </w:t>
      </w:r>
      <w:r w:rsidR="00F10F18">
        <w:t>their current retailer or</w:t>
      </w:r>
      <w:r w:rsidRPr="00F17C47">
        <w:t xml:space="preserve"> any other company’s demand.  </w:t>
      </w:r>
      <w:proofErr w:type="spellStart"/>
      <w:r w:rsidR="00F10F18">
        <w:t>Malmsholmen</w:t>
      </w:r>
      <w:proofErr w:type="spellEnd"/>
      <w:r w:rsidRPr="00F17C47">
        <w:t xml:space="preserve"> knows that it has enough production capacity to meet the demand of </w:t>
      </w:r>
      <w:r w:rsidR="00F10F18">
        <w:t>both retailers</w:t>
      </w:r>
      <w:r w:rsidRPr="00F17C47">
        <w:t xml:space="preserve"> combined. Should </w:t>
      </w:r>
      <w:r w:rsidR="00F10F18">
        <w:t>they</w:t>
      </w:r>
      <w:r w:rsidRPr="00F17C47">
        <w:t xml:space="preserve"> sign a deal with </w:t>
      </w:r>
      <w:proofErr w:type="spellStart"/>
      <w:r w:rsidR="00F10F18">
        <w:t>HighKEA</w:t>
      </w:r>
      <w:proofErr w:type="spellEnd"/>
      <w:r w:rsidR="00F10F18" w:rsidRPr="00F17C47">
        <w:t xml:space="preserve"> </w:t>
      </w:r>
      <w:r w:rsidRPr="00F17C47">
        <w:t xml:space="preserve">before </w:t>
      </w:r>
      <w:proofErr w:type="spellStart"/>
      <w:r w:rsidR="00F10F18">
        <w:t>HighKEA</w:t>
      </w:r>
      <w:proofErr w:type="spellEnd"/>
      <w:r w:rsidR="00F10F18" w:rsidRPr="00F17C47">
        <w:t xml:space="preserve"> </w:t>
      </w:r>
      <w:r w:rsidRPr="00F17C47">
        <w:t xml:space="preserve">discloses the exact monthly demand requirements? Clearly explain why or why not.  </w:t>
      </w:r>
    </w:p>
    <w:p w14:paraId="1085375B" w14:textId="77777777" w:rsidR="003241B3" w:rsidRPr="00F17C47" w:rsidRDefault="003241B3" w:rsidP="003241B3">
      <w:pPr>
        <w:spacing w:after="0"/>
        <w:contextualSpacing/>
        <w:jc w:val="both"/>
      </w:pPr>
    </w:p>
    <w:p w14:paraId="61A94B8A" w14:textId="5D591EBF" w:rsidR="003674AF" w:rsidRPr="00F17C47" w:rsidRDefault="004F4848">
      <w:pPr>
        <w:numPr>
          <w:ilvl w:val="0"/>
          <w:numId w:val="10"/>
        </w:numPr>
        <w:spacing w:after="0"/>
        <w:ind w:left="360" w:hanging="360"/>
        <w:contextualSpacing/>
        <w:jc w:val="both"/>
      </w:pPr>
      <w:r w:rsidRPr="00F17C47">
        <w:t xml:space="preserve">(2 points) </w:t>
      </w:r>
      <w:r w:rsidR="00D731BA" w:rsidRPr="00F17C47">
        <w:t xml:space="preserve">For the next year, </w:t>
      </w:r>
      <w:proofErr w:type="spellStart"/>
      <w:r w:rsidR="00F10F18">
        <w:t>Malmsholmen</w:t>
      </w:r>
      <w:proofErr w:type="spellEnd"/>
      <w:r w:rsidR="00F10F18" w:rsidRPr="00F17C47">
        <w:t xml:space="preserve"> </w:t>
      </w:r>
      <w:r w:rsidR="00D731BA" w:rsidRPr="00F17C47">
        <w:t xml:space="preserve">has a new contract with </w:t>
      </w:r>
      <w:r w:rsidR="00F10F18">
        <w:t>their current retailer</w:t>
      </w:r>
      <w:r w:rsidR="00D731BA" w:rsidRPr="00F17C47">
        <w:t xml:space="preserve">. This changes the minimum production requirements to meet demand. The </w:t>
      </w:r>
      <w:r w:rsidR="00D60F6E" w:rsidRPr="00F17C47">
        <w:t>furniture</w:t>
      </w:r>
      <w:r w:rsidR="00D731BA" w:rsidRPr="00F17C47">
        <w:t xml:space="preserve"> designs and the production process (hence the production hour requirements) are unchanged; refer to the information in Table-Q5.1 and Table-Q5.2.  The new monthly demand is given in Table-Q5.4.</w:t>
      </w:r>
    </w:p>
    <w:p w14:paraId="36C3D0CA" w14:textId="77777777" w:rsidR="003674AF" w:rsidRPr="00F17C47" w:rsidRDefault="003674AF">
      <w:pPr>
        <w:spacing w:after="0"/>
        <w:ind w:left="360"/>
        <w:jc w:val="both"/>
      </w:pPr>
    </w:p>
    <w:tbl>
      <w:tblPr>
        <w:tblStyle w:val="aa"/>
        <w:tblW w:w="7681" w:type="dxa"/>
        <w:jc w:val="center"/>
        <w:tblLayout w:type="fixed"/>
        <w:tblLook w:val="0400" w:firstRow="0" w:lastRow="0" w:firstColumn="0" w:lastColumn="0" w:noHBand="0" w:noVBand="1"/>
      </w:tblPr>
      <w:tblGrid>
        <w:gridCol w:w="1640"/>
        <w:gridCol w:w="6041"/>
      </w:tblGrid>
      <w:tr w:rsidR="003674AF" w:rsidRPr="00F17C47" w14:paraId="36BAB107" w14:textId="77777777">
        <w:trPr>
          <w:trHeight w:val="300"/>
          <w:jc w:val="center"/>
        </w:trPr>
        <w:tc>
          <w:tcPr>
            <w:tcW w:w="16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2D9F31" w14:textId="77777777" w:rsidR="003674AF" w:rsidRPr="00F17C47" w:rsidRDefault="002A1BFB">
            <w:pPr>
              <w:spacing w:after="0" w:line="240" w:lineRule="auto"/>
              <w:jc w:val="center"/>
              <w:rPr>
                <w:b/>
              </w:rPr>
            </w:pPr>
            <w:r w:rsidRPr="00F17C47">
              <w:rPr>
                <w:b/>
              </w:rPr>
              <w:t>Product</w:t>
            </w:r>
          </w:p>
        </w:tc>
        <w:tc>
          <w:tcPr>
            <w:tcW w:w="6041" w:type="dxa"/>
            <w:tcBorders>
              <w:top w:val="single" w:sz="4" w:space="0" w:color="000000"/>
              <w:left w:val="nil"/>
              <w:bottom w:val="single" w:sz="4" w:space="0" w:color="000000"/>
              <w:right w:val="single" w:sz="4" w:space="0" w:color="000000"/>
            </w:tcBorders>
            <w:shd w:val="clear" w:color="auto" w:fill="auto"/>
            <w:vAlign w:val="bottom"/>
          </w:tcPr>
          <w:p w14:paraId="1E40CB0F" w14:textId="77777777" w:rsidR="003674AF" w:rsidRPr="00F17C47" w:rsidRDefault="002A1BFB">
            <w:pPr>
              <w:spacing w:after="0" w:line="240" w:lineRule="auto"/>
              <w:jc w:val="center"/>
              <w:rPr>
                <w:b/>
              </w:rPr>
            </w:pPr>
            <w:r w:rsidRPr="00F17C47">
              <w:rPr>
                <w:b/>
              </w:rPr>
              <w:t>Required Minimum Monthly Production Level (units/month)</w:t>
            </w:r>
          </w:p>
        </w:tc>
      </w:tr>
      <w:tr w:rsidR="00F10F18" w:rsidRPr="00F17C47" w14:paraId="5D971ACB" w14:textId="77777777">
        <w:trPr>
          <w:trHeight w:val="300"/>
          <w:jc w:val="center"/>
        </w:trPr>
        <w:tc>
          <w:tcPr>
            <w:tcW w:w="1640" w:type="dxa"/>
            <w:tcBorders>
              <w:top w:val="nil"/>
              <w:left w:val="single" w:sz="4" w:space="0" w:color="000000"/>
              <w:bottom w:val="single" w:sz="4" w:space="0" w:color="000000"/>
              <w:right w:val="single" w:sz="4" w:space="0" w:color="000000"/>
            </w:tcBorders>
            <w:shd w:val="clear" w:color="auto" w:fill="auto"/>
            <w:vAlign w:val="bottom"/>
          </w:tcPr>
          <w:p w14:paraId="33262453" w14:textId="0977011F" w:rsidR="00F10F18" w:rsidRPr="00F17C47" w:rsidRDefault="00B675E9" w:rsidP="00F10F18">
            <w:pPr>
              <w:spacing w:after="0" w:line="240" w:lineRule="auto"/>
              <w:jc w:val="center"/>
            </w:pPr>
            <w:r>
              <w:t>Table</w:t>
            </w:r>
          </w:p>
        </w:tc>
        <w:tc>
          <w:tcPr>
            <w:tcW w:w="6041" w:type="dxa"/>
            <w:tcBorders>
              <w:top w:val="nil"/>
              <w:left w:val="nil"/>
              <w:bottom w:val="single" w:sz="4" w:space="0" w:color="000000"/>
              <w:right w:val="single" w:sz="4" w:space="0" w:color="000000"/>
            </w:tcBorders>
            <w:shd w:val="clear" w:color="auto" w:fill="auto"/>
            <w:vAlign w:val="bottom"/>
          </w:tcPr>
          <w:p w14:paraId="594C4244" w14:textId="107659D9" w:rsidR="00F10F18" w:rsidRPr="00F17C47" w:rsidRDefault="00F10F18" w:rsidP="00946D2B">
            <w:pPr>
              <w:spacing w:after="0" w:line="240" w:lineRule="auto"/>
              <w:jc w:val="center"/>
            </w:pPr>
            <w:r w:rsidRPr="00F17C47">
              <w:t>1</w:t>
            </w:r>
            <w:r w:rsidR="00946D2B">
              <w:t>5</w:t>
            </w:r>
            <w:r w:rsidRPr="00F17C47">
              <w:t>0</w:t>
            </w:r>
          </w:p>
        </w:tc>
      </w:tr>
      <w:tr w:rsidR="00F10F18" w:rsidRPr="00F17C47" w14:paraId="3BC6F68A" w14:textId="77777777">
        <w:trPr>
          <w:trHeight w:val="300"/>
          <w:jc w:val="center"/>
        </w:trPr>
        <w:tc>
          <w:tcPr>
            <w:tcW w:w="1640" w:type="dxa"/>
            <w:tcBorders>
              <w:top w:val="nil"/>
              <w:left w:val="single" w:sz="4" w:space="0" w:color="000000"/>
              <w:bottom w:val="single" w:sz="4" w:space="0" w:color="000000"/>
              <w:right w:val="single" w:sz="4" w:space="0" w:color="000000"/>
            </w:tcBorders>
            <w:shd w:val="clear" w:color="auto" w:fill="auto"/>
            <w:vAlign w:val="bottom"/>
          </w:tcPr>
          <w:p w14:paraId="08EBD3C3" w14:textId="0860AEBB" w:rsidR="00F10F18" w:rsidRPr="00F17C47" w:rsidRDefault="00F10F18" w:rsidP="00F10F18">
            <w:pPr>
              <w:spacing w:after="0" w:line="240" w:lineRule="auto"/>
              <w:jc w:val="center"/>
            </w:pPr>
            <w:r>
              <w:t>Bed</w:t>
            </w:r>
          </w:p>
        </w:tc>
        <w:tc>
          <w:tcPr>
            <w:tcW w:w="6041" w:type="dxa"/>
            <w:tcBorders>
              <w:top w:val="nil"/>
              <w:left w:val="nil"/>
              <w:bottom w:val="single" w:sz="4" w:space="0" w:color="000000"/>
              <w:right w:val="single" w:sz="4" w:space="0" w:color="000000"/>
            </w:tcBorders>
            <w:shd w:val="clear" w:color="auto" w:fill="auto"/>
            <w:vAlign w:val="bottom"/>
          </w:tcPr>
          <w:p w14:paraId="5A279689" w14:textId="63C78942" w:rsidR="00F10F18" w:rsidRPr="00F17C47" w:rsidRDefault="00F10F18" w:rsidP="00946D2B">
            <w:pPr>
              <w:spacing w:after="0" w:line="240" w:lineRule="auto"/>
              <w:jc w:val="center"/>
            </w:pPr>
            <w:r w:rsidRPr="00F17C47">
              <w:t>1</w:t>
            </w:r>
            <w:r w:rsidR="00946D2B">
              <w:t>8</w:t>
            </w:r>
            <w:r w:rsidRPr="00F17C47">
              <w:t>0</w:t>
            </w:r>
          </w:p>
        </w:tc>
      </w:tr>
      <w:tr w:rsidR="00F10F18" w:rsidRPr="00F17C47" w14:paraId="6E8D57B1" w14:textId="77777777" w:rsidTr="006677AE">
        <w:trPr>
          <w:trHeight w:val="300"/>
          <w:jc w:val="center"/>
        </w:trPr>
        <w:tc>
          <w:tcPr>
            <w:tcW w:w="1640" w:type="dxa"/>
            <w:tcBorders>
              <w:top w:val="nil"/>
              <w:left w:val="single" w:sz="4" w:space="0" w:color="000000"/>
              <w:bottom w:val="single" w:sz="4" w:space="0" w:color="auto"/>
              <w:right w:val="single" w:sz="4" w:space="0" w:color="000000"/>
            </w:tcBorders>
            <w:shd w:val="clear" w:color="auto" w:fill="auto"/>
            <w:vAlign w:val="bottom"/>
          </w:tcPr>
          <w:p w14:paraId="5AECCDC5" w14:textId="4DCD1D83" w:rsidR="00F10F18" w:rsidRPr="00F17C47" w:rsidRDefault="00F10F18" w:rsidP="00F10F18">
            <w:pPr>
              <w:spacing w:after="0" w:line="240" w:lineRule="auto"/>
              <w:jc w:val="center"/>
            </w:pPr>
            <w:r>
              <w:t>Dresser</w:t>
            </w:r>
          </w:p>
        </w:tc>
        <w:tc>
          <w:tcPr>
            <w:tcW w:w="6041" w:type="dxa"/>
            <w:tcBorders>
              <w:top w:val="nil"/>
              <w:left w:val="nil"/>
              <w:bottom w:val="single" w:sz="4" w:space="0" w:color="auto"/>
              <w:right w:val="single" w:sz="4" w:space="0" w:color="000000"/>
            </w:tcBorders>
            <w:shd w:val="clear" w:color="auto" w:fill="auto"/>
            <w:vAlign w:val="bottom"/>
          </w:tcPr>
          <w:p w14:paraId="499EDCE7" w14:textId="346899C7" w:rsidR="00F10F18" w:rsidRPr="00F17C47" w:rsidRDefault="00F10F18" w:rsidP="00946D2B">
            <w:pPr>
              <w:spacing w:after="0" w:line="240" w:lineRule="auto"/>
              <w:jc w:val="center"/>
            </w:pPr>
            <w:r w:rsidRPr="00F17C47">
              <w:t>2</w:t>
            </w:r>
            <w:r w:rsidR="00946D2B">
              <w:t>5</w:t>
            </w:r>
            <w:r w:rsidRPr="00F17C47">
              <w:t>0</w:t>
            </w:r>
          </w:p>
        </w:tc>
      </w:tr>
      <w:tr w:rsidR="00F10F18" w:rsidRPr="00F17C47" w14:paraId="32CA2D9E" w14:textId="77777777" w:rsidTr="006677AE">
        <w:trPr>
          <w:trHeight w:val="300"/>
          <w:jc w:val="center"/>
        </w:trPr>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3F6A0FF8" w14:textId="6DAF8664" w:rsidR="00F10F18" w:rsidRPr="00F17C47" w:rsidRDefault="00F10F18" w:rsidP="00F10F18">
            <w:pPr>
              <w:spacing w:after="0" w:line="240" w:lineRule="auto"/>
              <w:jc w:val="center"/>
            </w:pPr>
            <w:r>
              <w:t>Desk</w:t>
            </w:r>
          </w:p>
        </w:tc>
        <w:tc>
          <w:tcPr>
            <w:tcW w:w="6041" w:type="dxa"/>
            <w:tcBorders>
              <w:top w:val="single" w:sz="4" w:space="0" w:color="auto"/>
              <w:left w:val="single" w:sz="4" w:space="0" w:color="auto"/>
              <w:bottom w:val="single" w:sz="4" w:space="0" w:color="auto"/>
              <w:right w:val="single" w:sz="4" w:space="0" w:color="auto"/>
            </w:tcBorders>
            <w:shd w:val="clear" w:color="auto" w:fill="auto"/>
            <w:vAlign w:val="bottom"/>
          </w:tcPr>
          <w:p w14:paraId="62F381DF" w14:textId="1E9C41C8" w:rsidR="00F10F18" w:rsidRPr="00F17C47" w:rsidRDefault="00F10F18" w:rsidP="00946D2B">
            <w:pPr>
              <w:spacing w:after="0" w:line="240" w:lineRule="auto"/>
              <w:jc w:val="center"/>
            </w:pPr>
            <w:r w:rsidRPr="00F17C47">
              <w:t>3</w:t>
            </w:r>
            <w:r w:rsidR="00946D2B">
              <w:t>50</w:t>
            </w:r>
          </w:p>
        </w:tc>
      </w:tr>
      <w:tr w:rsidR="00F10F18" w:rsidRPr="00F17C47" w14:paraId="630D64B1" w14:textId="77777777" w:rsidTr="006677AE">
        <w:trPr>
          <w:trHeight w:val="300"/>
          <w:jc w:val="center"/>
        </w:trPr>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1144C591" w14:textId="474479AD" w:rsidR="00F10F18" w:rsidRPr="00F17C47" w:rsidRDefault="00F10F18" w:rsidP="00F10F18">
            <w:pPr>
              <w:spacing w:after="0" w:line="240" w:lineRule="auto"/>
              <w:jc w:val="center"/>
            </w:pPr>
            <w:r>
              <w:t>Chair</w:t>
            </w:r>
          </w:p>
        </w:tc>
        <w:tc>
          <w:tcPr>
            <w:tcW w:w="6041" w:type="dxa"/>
            <w:tcBorders>
              <w:top w:val="single" w:sz="4" w:space="0" w:color="auto"/>
              <w:left w:val="single" w:sz="4" w:space="0" w:color="auto"/>
              <w:bottom w:val="single" w:sz="4" w:space="0" w:color="auto"/>
              <w:right w:val="single" w:sz="4" w:space="0" w:color="auto"/>
            </w:tcBorders>
            <w:shd w:val="clear" w:color="auto" w:fill="auto"/>
            <w:vAlign w:val="bottom"/>
          </w:tcPr>
          <w:p w14:paraId="165C03E0" w14:textId="2088C82C" w:rsidR="00F10F18" w:rsidRPr="00F17C47" w:rsidRDefault="00F10F18" w:rsidP="00946D2B">
            <w:pPr>
              <w:spacing w:after="0" w:line="240" w:lineRule="auto"/>
              <w:jc w:val="center"/>
            </w:pPr>
            <w:r w:rsidRPr="00F17C47">
              <w:t>3</w:t>
            </w:r>
            <w:r w:rsidR="00946D2B">
              <w:t>90</w:t>
            </w:r>
          </w:p>
        </w:tc>
      </w:tr>
    </w:tbl>
    <w:p w14:paraId="13DCBC9C" w14:textId="77777777" w:rsidR="003674AF" w:rsidRPr="00F17C47" w:rsidRDefault="002A1BFB">
      <w:pPr>
        <w:spacing w:after="0"/>
        <w:jc w:val="center"/>
        <w:rPr>
          <w:b/>
        </w:rPr>
      </w:pPr>
      <w:r w:rsidRPr="00F17C47">
        <w:rPr>
          <w:b/>
        </w:rPr>
        <w:t>Table-Q5.4. Minimum monthly production requirements of products for the next year</w:t>
      </w:r>
    </w:p>
    <w:p w14:paraId="163C6C24" w14:textId="77777777" w:rsidR="003674AF" w:rsidRPr="00F17C47" w:rsidRDefault="003674AF">
      <w:pPr>
        <w:spacing w:after="0"/>
        <w:ind w:left="360"/>
        <w:jc w:val="both"/>
      </w:pPr>
    </w:p>
    <w:p w14:paraId="270D4EC9" w14:textId="77777777" w:rsidR="003674AF" w:rsidRPr="00F17C47" w:rsidRDefault="002A1BFB">
      <w:pPr>
        <w:spacing w:after="0"/>
        <w:ind w:left="360"/>
        <w:jc w:val="both"/>
      </w:pPr>
      <w:r w:rsidRPr="00F17C47">
        <w:t>What is the optimal monthly production plan that maximizes profits given the new production requirements? What will be resulting percentage change in optimal profit per month (from this year to the next)?</w:t>
      </w:r>
      <w:r w:rsidR="005407A5" w:rsidRPr="00F17C47">
        <w:t xml:space="preserve"> (Compare the new optimal profit to the optimal profit in part e.)</w:t>
      </w:r>
      <w:r w:rsidRPr="00F17C47">
        <w:t xml:space="preserve"> </w:t>
      </w:r>
    </w:p>
    <w:p w14:paraId="44944737" w14:textId="1A4AE65A" w:rsidR="003674AF" w:rsidRPr="00F17C47" w:rsidRDefault="004F4848" w:rsidP="004F4848">
      <w:pPr>
        <w:spacing w:after="0"/>
        <w:contextualSpacing/>
        <w:jc w:val="both"/>
      </w:pPr>
      <w:r w:rsidRPr="00F17C47">
        <w:t xml:space="preserve"> </w:t>
      </w:r>
      <w:bookmarkStart w:id="0" w:name="_GoBack"/>
      <w:bookmarkEnd w:id="0"/>
    </w:p>
    <w:sectPr w:rsidR="003674AF" w:rsidRPr="00F17C47">
      <w:headerReference w:type="default" r:id="rId9"/>
      <w:footerReference w:type="default" r:id="rId10"/>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B45130" w14:textId="77777777" w:rsidR="007B1405" w:rsidRDefault="007B1405">
      <w:pPr>
        <w:spacing w:after="0" w:line="240" w:lineRule="auto"/>
      </w:pPr>
      <w:r>
        <w:separator/>
      </w:r>
    </w:p>
  </w:endnote>
  <w:endnote w:type="continuationSeparator" w:id="0">
    <w:p w14:paraId="4664ED56" w14:textId="77777777" w:rsidR="007B1405" w:rsidRDefault="007B1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等线">
    <w:charset w:val="86"/>
    <w:family w:val="auto"/>
    <w:pitch w:val="variable"/>
    <w:sig w:usb0="A00002BF" w:usb1="38CF7CFA" w:usb2="00000016" w:usb3="00000000" w:csb0="0004000F" w:csb1="00000000"/>
  </w:font>
  <w:font w:name="Georgia">
    <w:panose1 w:val="02040502050405020303"/>
    <w:charset w:val="00"/>
    <w:family w:val="auto"/>
    <w:pitch w:val="variable"/>
    <w:sig w:usb0="00000287" w:usb1="00000000" w:usb2="00000000" w:usb3="00000000" w:csb0="0000009F" w:csb1="00000000"/>
  </w:font>
  <w:font w:name="Segoe UI">
    <w:charset w:val="00"/>
    <w:family w:val="swiss"/>
    <w:pitch w:val="variable"/>
    <w:sig w:usb0="E4002EFF" w:usb1="C000E47F" w:usb2="00000009" w:usb3="00000000" w:csb0="000001FF" w:csb1="00000000"/>
  </w:font>
  <w:font w:name="Libre Baskerville">
    <w:altName w:val="Times New Roman"/>
    <w:charset w:val="00"/>
    <w:family w:val="auto"/>
    <w:pitch w:val="default"/>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DF3FF" w14:textId="7FC7F232" w:rsidR="003674AF" w:rsidRDefault="002A1BFB">
    <w:pPr>
      <w:tabs>
        <w:tab w:val="center" w:pos="4680"/>
        <w:tab w:val="right" w:pos="9360"/>
      </w:tabs>
      <w:spacing w:after="0" w:line="240" w:lineRule="auto"/>
      <w:jc w:val="right"/>
    </w:pPr>
    <w:r>
      <w:fldChar w:fldCharType="begin"/>
    </w:r>
    <w:r>
      <w:instrText>PAGE</w:instrText>
    </w:r>
    <w:r>
      <w:fldChar w:fldCharType="separate"/>
    </w:r>
    <w:r w:rsidR="00012B81">
      <w:rPr>
        <w:noProof/>
      </w:rPr>
      <w:t>2</w:t>
    </w:r>
    <w:r>
      <w:fldChar w:fldCharType="end"/>
    </w:r>
  </w:p>
  <w:p w14:paraId="5E563588" w14:textId="77777777" w:rsidR="003674AF" w:rsidRDefault="003674AF">
    <w:pPr>
      <w:tabs>
        <w:tab w:val="center" w:pos="4680"/>
        <w:tab w:val="right" w:pos="9360"/>
      </w:tabs>
      <w:spacing w:after="720" w:line="240"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D8D13" w14:textId="77777777" w:rsidR="007B1405" w:rsidRDefault="007B1405">
      <w:pPr>
        <w:spacing w:after="0" w:line="240" w:lineRule="auto"/>
      </w:pPr>
      <w:r>
        <w:separator/>
      </w:r>
    </w:p>
  </w:footnote>
  <w:footnote w:type="continuationSeparator" w:id="0">
    <w:p w14:paraId="755DCCED" w14:textId="77777777" w:rsidR="007B1405" w:rsidRDefault="007B140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0BD2D" w14:textId="77777777" w:rsidR="003674AF" w:rsidRDefault="002A1BFB">
    <w:pPr>
      <w:tabs>
        <w:tab w:val="center" w:pos="4680"/>
        <w:tab w:val="right" w:pos="9360"/>
      </w:tabs>
      <w:spacing w:before="720" w:after="0" w:line="240" w:lineRule="auto"/>
      <w:jc w:val="center"/>
      <w:rPr>
        <w:color w:val="BFBFBF"/>
        <w:sz w:val="16"/>
        <w:szCs w:val="16"/>
      </w:rPr>
    </w:pPr>
    <w:r>
      <w:rPr>
        <w:noProof/>
        <w:color w:val="BFBFBF"/>
        <w:sz w:val="16"/>
        <w:szCs w:val="16"/>
        <w:lang w:eastAsia="zh-CN"/>
      </w:rPr>
      <w:drawing>
        <wp:inline distT="0" distB="0" distL="0" distR="0" wp14:anchorId="50F2743E" wp14:editId="006251E2">
          <wp:extent cx="2093495" cy="228658"/>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093495" cy="228658"/>
                  </a:xfrm>
                  <a:prstGeom prst="rect">
                    <a:avLst/>
                  </a:prstGeom>
                  <a:ln/>
                </pic:spPr>
              </pic:pic>
            </a:graphicData>
          </a:graphic>
        </wp:inline>
      </w:drawing>
    </w:r>
  </w:p>
  <w:p w14:paraId="285648C2" w14:textId="77777777" w:rsidR="003674AF" w:rsidRDefault="003674AF">
    <w:pPr>
      <w:tabs>
        <w:tab w:val="center" w:pos="4680"/>
        <w:tab w:val="right" w:pos="9360"/>
      </w:tabs>
      <w:spacing w:after="0" w:line="240" w:lineRule="auto"/>
      <w:jc w:val="center"/>
      <w:rPr>
        <w:color w:val="0033CC"/>
        <w:sz w:val="16"/>
        <w:szCs w:val="16"/>
      </w:rPr>
    </w:pPr>
  </w:p>
  <w:p w14:paraId="1131F30D" w14:textId="77777777" w:rsidR="003674AF" w:rsidRDefault="00EA75F8">
    <w:pPr>
      <w:tabs>
        <w:tab w:val="center" w:pos="4680"/>
        <w:tab w:val="right" w:pos="9360"/>
      </w:tabs>
      <w:spacing w:after="0" w:line="240" w:lineRule="auto"/>
      <w:jc w:val="center"/>
      <w:rPr>
        <w:rFonts w:ascii="Libre Baskerville" w:eastAsia="Libre Baskerville" w:hAnsi="Libre Baskerville" w:cs="Libre Baskerville"/>
        <w:color w:val="0066CC"/>
        <w:sz w:val="16"/>
        <w:szCs w:val="16"/>
      </w:rPr>
    </w:pPr>
    <w:r>
      <w:rPr>
        <w:rFonts w:ascii="Libre Baskerville" w:eastAsia="Libre Baskerville" w:hAnsi="Libre Baskerville" w:cs="Libre Baskerville"/>
        <w:color w:val="0066CC"/>
        <w:sz w:val="16"/>
        <w:szCs w:val="16"/>
      </w:rPr>
      <w:t xml:space="preserve">ITEC 355 </w:t>
    </w:r>
    <w:r w:rsidR="002A1BFB">
      <w:rPr>
        <w:rFonts w:ascii="Libre Baskerville" w:eastAsia="Libre Baskerville" w:hAnsi="Libre Baskerville" w:cs="Libre Baskerville"/>
        <w:color w:val="0066CC"/>
        <w:sz w:val="16"/>
        <w:szCs w:val="16"/>
      </w:rPr>
      <w:t xml:space="preserve">Operations Management </w:t>
    </w:r>
  </w:p>
  <w:p w14:paraId="4445F285" w14:textId="77777777" w:rsidR="003674AF" w:rsidRDefault="002A1BFB">
    <w:pPr>
      <w:tabs>
        <w:tab w:val="center" w:pos="4680"/>
        <w:tab w:val="right" w:pos="9360"/>
      </w:tabs>
      <w:spacing w:after="0" w:line="240" w:lineRule="auto"/>
      <w:jc w:val="center"/>
      <w:rPr>
        <w:rFonts w:ascii="Libre Baskerville" w:eastAsia="Libre Baskerville" w:hAnsi="Libre Baskerville" w:cs="Libre Baskerville"/>
        <w:color w:val="0066CC"/>
        <w:sz w:val="16"/>
        <w:szCs w:val="16"/>
      </w:rPr>
    </w:pPr>
    <w:r>
      <w:rPr>
        <w:rFonts w:ascii="Libre Baskerville" w:eastAsia="Libre Baskerville" w:hAnsi="Libre Baskerville" w:cs="Libre Baskerville"/>
        <w:color w:val="0066CC"/>
        <w:sz w:val="16"/>
        <w:szCs w:val="16"/>
      </w:rPr>
      <w:t>Team Challenge - 1</w:t>
    </w:r>
  </w:p>
  <w:p w14:paraId="4A75A604" w14:textId="77777777" w:rsidR="003674AF" w:rsidRDefault="002A1BFB">
    <w:pPr>
      <w:tabs>
        <w:tab w:val="center" w:pos="4680"/>
        <w:tab w:val="right" w:pos="9360"/>
      </w:tabs>
      <w:spacing w:after="0" w:line="240" w:lineRule="auto"/>
      <w:jc w:val="center"/>
      <w:rPr>
        <w:color w:val="0066CC"/>
        <w:sz w:val="16"/>
        <w:szCs w:val="16"/>
      </w:rPr>
    </w:pPr>
    <w:r>
      <w:rPr>
        <w:color w:val="0066CC"/>
        <w:sz w:val="16"/>
        <w:szCs w:val="16"/>
      </w:rPr>
      <w:t>_____________________________________________________________________________________________________________________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E6BFB"/>
    <w:multiLevelType w:val="multilevel"/>
    <w:tmpl w:val="99D639D6"/>
    <w:lvl w:ilvl="0">
      <w:start w:val="1"/>
      <w:numFmt w:val="lowerLetter"/>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BCC308C"/>
    <w:multiLevelType w:val="multilevel"/>
    <w:tmpl w:val="5AFCF1C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133925DF"/>
    <w:multiLevelType w:val="multilevel"/>
    <w:tmpl w:val="22846C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6655DAB"/>
    <w:multiLevelType w:val="multilevel"/>
    <w:tmpl w:val="83A49F92"/>
    <w:lvl w:ilvl="0">
      <w:start w:val="1"/>
      <w:numFmt w:val="lowerRoman"/>
      <w:lvlText w:val="%1."/>
      <w:lvlJc w:val="left"/>
      <w:pPr>
        <w:ind w:left="1440" w:hanging="72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18F81A28"/>
    <w:multiLevelType w:val="multilevel"/>
    <w:tmpl w:val="6D70C192"/>
    <w:lvl w:ilvl="0">
      <w:start w:val="1"/>
      <w:numFmt w:val="bullet"/>
      <w:lvlText w:val="●"/>
      <w:lvlJc w:val="left"/>
      <w:pPr>
        <w:ind w:left="72" w:hanging="72"/>
      </w:pPr>
      <w:rPr>
        <w:rFonts w:ascii="Arial" w:eastAsia="Arial" w:hAnsi="Arial" w:cs="Arial"/>
        <w:sz w:val="24"/>
        <w:szCs w:val="24"/>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nsid w:val="1EC6432D"/>
    <w:multiLevelType w:val="hybridMultilevel"/>
    <w:tmpl w:val="31BC475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B86A48"/>
    <w:multiLevelType w:val="multilevel"/>
    <w:tmpl w:val="3FE803E2"/>
    <w:lvl w:ilvl="0">
      <w:start w:val="1"/>
      <w:numFmt w:val="lowerLetter"/>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235824E0"/>
    <w:multiLevelType w:val="multilevel"/>
    <w:tmpl w:val="B5D65E5A"/>
    <w:lvl w:ilvl="0">
      <w:start w:val="1"/>
      <w:numFmt w:val="bullet"/>
      <w:lvlText w:val="●"/>
      <w:lvlJc w:val="left"/>
      <w:pPr>
        <w:ind w:left="0" w:hanging="360"/>
      </w:pPr>
      <w:rPr>
        <w:rFonts w:ascii="Arial" w:eastAsia="Arial" w:hAnsi="Arial" w:cs="Arial"/>
      </w:rPr>
    </w:lvl>
    <w:lvl w:ilvl="1">
      <w:start w:val="1"/>
      <w:numFmt w:val="bullet"/>
      <w:lvlText w:val="o"/>
      <w:lvlJc w:val="left"/>
      <w:pPr>
        <w:ind w:left="72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8">
    <w:nsid w:val="45867B0C"/>
    <w:multiLevelType w:val="multilevel"/>
    <w:tmpl w:val="99028E5A"/>
    <w:lvl w:ilvl="0">
      <w:start w:val="1"/>
      <w:numFmt w:val="lowerLetter"/>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4D3B1486"/>
    <w:multiLevelType w:val="multilevel"/>
    <w:tmpl w:val="5AFCF1C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50574CDC"/>
    <w:multiLevelType w:val="multilevel"/>
    <w:tmpl w:val="BECAEE34"/>
    <w:lvl w:ilvl="0">
      <w:start w:val="1"/>
      <w:numFmt w:val="lowerLetter"/>
      <w:lvlText w:val="%1)"/>
      <w:lvlJc w:val="left"/>
      <w:pPr>
        <w:ind w:left="360" w:hanging="360"/>
      </w:pPr>
      <w:rPr>
        <w:rFonts w:ascii="Calibri" w:eastAsia="Calibri" w:hAnsi="Calibri" w:cs="Calibr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525E32EF"/>
    <w:multiLevelType w:val="multilevel"/>
    <w:tmpl w:val="79D8E7E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53DC60E6"/>
    <w:multiLevelType w:val="multilevel"/>
    <w:tmpl w:val="44189A9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3">
    <w:nsid w:val="64457BFC"/>
    <w:multiLevelType w:val="hybridMultilevel"/>
    <w:tmpl w:val="D91A75FE"/>
    <w:lvl w:ilvl="0" w:tplc="7A8A7E7C">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9DA20F1"/>
    <w:multiLevelType w:val="hybridMultilevel"/>
    <w:tmpl w:val="DE20F0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063EDF"/>
    <w:multiLevelType w:val="multilevel"/>
    <w:tmpl w:val="56E0594C"/>
    <w:lvl w:ilvl="0">
      <w:start w:val="1"/>
      <w:numFmt w:val="lowerRoman"/>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F9A00E9"/>
    <w:multiLevelType w:val="hybridMultilevel"/>
    <w:tmpl w:val="43AC981C"/>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4"/>
  </w:num>
  <w:num w:numId="5">
    <w:abstractNumId w:val="12"/>
  </w:num>
  <w:num w:numId="6">
    <w:abstractNumId w:val="11"/>
  </w:num>
  <w:num w:numId="7">
    <w:abstractNumId w:val="10"/>
  </w:num>
  <w:num w:numId="8">
    <w:abstractNumId w:val="15"/>
  </w:num>
  <w:num w:numId="9">
    <w:abstractNumId w:val="1"/>
  </w:num>
  <w:num w:numId="10">
    <w:abstractNumId w:val="0"/>
  </w:num>
  <w:num w:numId="11">
    <w:abstractNumId w:val="2"/>
  </w:num>
  <w:num w:numId="12">
    <w:abstractNumId w:val="5"/>
  </w:num>
  <w:num w:numId="13">
    <w:abstractNumId w:val="8"/>
  </w:num>
  <w:num w:numId="14">
    <w:abstractNumId w:val="13"/>
  </w:num>
  <w:num w:numId="15">
    <w:abstractNumId w:val="16"/>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AF"/>
    <w:rsid w:val="00012B81"/>
    <w:rsid w:val="00021E3C"/>
    <w:rsid w:val="0002210F"/>
    <w:rsid w:val="000373DA"/>
    <w:rsid w:val="00093C4A"/>
    <w:rsid w:val="000A64F5"/>
    <w:rsid w:val="000D4399"/>
    <w:rsid w:val="000E78DA"/>
    <w:rsid w:val="000F37E5"/>
    <w:rsid w:val="000F3A58"/>
    <w:rsid w:val="000F596A"/>
    <w:rsid w:val="001039D0"/>
    <w:rsid w:val="0011042A"/>
    <w:rsid w:val="00115F28"/>
    <w:rsid w:val="00116661"/>
    <w:rsid w:val="00116777"/>
    <w:rsid w:val="00120B41"/>
    <w:rsid w:val="00122EEA"/>
    <w:rsid w:val="00134F97"/>
    <w:rsid w:val="00136257"/>
    <w:rsid w:val="0014593B"/>
    <w:rsid w:val="00150B4B"/>
    <w:rsid w:val="001928C5"/>
    <w:rsid w:val="00192D8A"/>
    <w:rsid w:val="001954BE"/>
    <w:rsid w:val="00196CC0"/>
    <w:rsid w:val="001A058C"/>
    <w:rsid w:val="001B41C4"/>
    <w:rsid w:val="001E02E1"/>
    <w:rsid w:val="001E3293"/>
    <w:rsid w:val="00201FFF"/>
    <w:rsid w:val="00215148"/>
    <w:rsid w:val="00225C37"/>
    <w:rsid w:val="002339C1"/>
    <w:rsid w:val="00243A9A"/>
    <w:rsid w:val="00271824"/>
    <w:rsid w:val="00272DF1"/>
    <w:rsid w:val="00284FD1"/>
    <w:rsid w:val="002A1BFB"/>
    <w:rsid w:val="002A4DFB"/>
    <w:rsid w:val="002A6C24"/>
    <w:rsid w:val="002B187A"/>
    <w:rsid w:val="002F6EC1"/>
    <w:rsid w:val="003241B3"/>
    <w:rsid w:val="0032660B"/>
    <w:rsid w:val="003674AF"/>
    <w:rsid w:val="003771FD"/>
    <w:rsid w:val="003A134B"/>
    <w:rsid w:val="003B3404"/>
    <w:rsid w:val="003D397A"/>
    <w:rsid w:val="003E3E6F"/>
    <w:rsid w:val="003F46D4"/>
    <w:rsid w:val="003F7BE2"/>
    <w:rsid w:val="00405D43"/>
    <w:rsid w:val="004304BA"/>
    <w:rsid w:val="004349D3"/>
    <w:rsid w:val="004656F3"/>
    <w:rsid w:val="0047659E"/>
    <w:rsid w:val="00477823"/>
    <w:rsid w:val="00480E58"/>
    <w:rsid w:val="00483B16"/>
    <w:rsid w:val="004928F4"/>
    <w:rsid w:val="00494DF4"/>
    <w:rsid w:val="00497F27"/>
    <w:rsid w:val="004B6D89"/>
    <w:rsid w:val="004C662F"/>
    <w:rsid w:val="004F4848"/>
    <w:rsid w:val="0050345B"/>
    <w:rsid w:val="00504459"/>
    <w:rsid w:val="005407A5"/>
    <w:rsid w:val="005510C1"/>
    <w:rsid w:val="00553496"/>
    <w:rsid w:val="005713DC"/>
    <w:rsid w:val="00573578"/>
    <w:rsid w:val="005A01BD"/>
    <w:rsid w:val="005A4936"/>
    <w:rsid w:val="005A6B18"/>
    <w:rsid w:val="005B59A9"/>
    <w:rsid w:val="005B70E4"/>
    <w:rsid w:val="005C216C"/>
    <w:rsid w:val="005E4F64"/>
    <w:rsid w:val="00605966"/>
    <w:rsid w:val="00622095"/>
    <w:rsid w:val="00655458"/>
    <w:rsid w:val="006677AE"/>
    <w:rsid w:val="00687750"/>
    <w:rsid w:val="006C152F"/>
    <w:rsid w:val="006E7ED7"/>
    <w:rsid w:val="006F1F9F"/>
    <w:rsid w:val="006F49A8"/>
    <w:rsid w:val="0070012D"/>
    <w:rsid w:val="00703A72"/>
    <w:rsid w:val="00712338"/>
    <w:rsid w:val="007224EF"/>
    <w:rsid w:val="00725933"/>
    <w:rsid w:val="00730CF8"/>
    <w:rsid w:val="00747FB9"/>
    <w:rsid w:val="0075381E"/>
    <w:rsid w:val="00757271"/>
    <w:rsid w:val="00792DEA"/>
    <w:rsid w:val="007976AA"/>
    <w:rsid w:val="007A19A5"/>
    <w:rsid w:val="007A6DAB"/>
    <w:rsid w:val="007B1405"/>
    <w:rsid w:val="007D3428"/>
    <w:rsid w:val="007D48C5"/>
    <w:rsid w:val="007F2DF4"/>
    <w:rsid w:val="007F67B4"/>
    <w:rsid w:val="007F67E8"/>
    <w:rsid w:val="007F67FD"/>
    <w:rsid w:val="0080411E"/>
    <w:rsid w:val="008144A1"/>
    <w:rsid w:val="008175D6"/>
    <w:rsid w:val="008335AE"/>
    <w:rsid w:val="00843C48"/>
    <w:rsid w:val="00877750"/>
    <w:rsid w:val="00882F97"/>
    <w:rsid w:val="00887B4D"/>
    <w:rsid w:val="00894283"/>
    <w:rsid w:val="00895252"/>
    <w:rsid w:val="008C0CE9"/>
    <w:rsid w:val="008C4DB3"/>
    <w:rsid w:val="008D2928"/>
    <w:rsid w:val="008F1A45"/>
    <w:rsid w:val="008F3A4A"/>
    <w:rsid w:val="00905D5D"/>
    <w:rsid w:val="00907D99"/>
    <w:rsid w:val="00924BA3"/>
    <w:rsid w:val="00946D2B"/>
    <w:rsid w:val="00952BB6"/>
    <w:rsid w:val="00953988"/>
    <w:rsid w:val="009677C7"/>
    <w:rsid w:val="00970561"/>
    <w:rsid w:val="0097422E"/>
    <w:rsid w:val="00975CDC"/>
    <w:rsid w:val="0097609C"/>
    <w:rsid w:val="009765F1"/>
    <w:rsid w:val="00980910"/>
    <w:rsid w:val="00996C60"/>
    <w:rsid w:val="009B138C"/>
    <w:rsid w:val="009B51FE"/>
    <w:rsid w:val="009C3E4E"/>
    <w:rsid w:val="009E01FA"/>
    <w:rsid w:val="009E68E8"/>
    <w:rsid w:val="009F042D"/>
    <w:rsid w:val="00A128E9"/>
    <w:rsid w:val="00A15346"/>
    <w:rsid w:val="00A156EA"/>
    <w:rsid w:val="00A17319"/>
    <w:rsid w:val="00A2668A"/>
    <w:rsid w:val="00A305A9"/>
    <w:rsid w:val="00A41C0C"/>
    <w:rsid w:val="00A44983"/>
    <w:rsid w:val="00A5241C"/>
    <w:rsid w:val="00AA094D"/>
    <w:rsid w:val="00AA15CF"/>
    <w:rsid w:val="00AC0B84"/>
    <w:rsid w:val="00AD2128"/>
    <w:rsid w:val="00AD3137"/>
    <w:rsid w:val="00AE36A6"/>
    <w:rsid w:val="00AF1661"/>
    <w:rsid w:val="00AF3937"/>
    <w:rsid w:val="00B44586"/>
    <w:rsid w:val="00B572E3"/>
    <w:rsid w:val="00B675E9"/>
    <w:rsid w:val="00B77A5F"/>
    <w:rsid w:val="00B80D7B"/>
    <w:rsid w:val="00B833FE"/>
    <w:rsid w:val="00B84DAD"/>
    <w:rsid w:val="00B9581D"/>
    <w:rsid w:val="00BB084F"/>
    <w:rsid w:val="00BB2B12"/>
    <w:rsid w:val="00BF76C0"/>
    <w:rsid w:val="00C006C9"/>
    <w:rsid w:val="00C26080"/>
    <w:rsid w:val="00C26203"/>
    <w:rsid w:val="00C32DE6"/>
    <w:rsid w:val="00C46EC2"/>
    <w:rsid w:val="00C50D1F"/>
    <w:rsid w:val="00C72628"/>
    <w:rsid w:val="00C72A78"/>
    <w:rsid w:val="00C9272B"/>
    <w:rsid w:val="00CB36A9"/>
    <w:rsid w:val="00CC07A6"/>
    <w:rsid w:val="00CD04A3"/>
    <w:rsid w:val="00CD560A"/>
    <w:rsid w:val="00CD7E75"/>
    <w:rsid w:val="00D14C02"/>
    <w:rsid w:val="00D50102"/>
    <w:rsid w:val="00D60F6E"/>
    <w:rsid w:val="00D62199"/>
    <w:rsid w:val="00D674DB"/>
    <w:rsid w:val="00D67DF1"/>
    <w:rsid w:val="00D731BA"/>
    <w:rsid w:val="00D77B53"/>
    <w:rsid w:val="00D86B3B"/>
    <w:rsid w:val="00DA3991"/>
    <w:rsid w:val="00DA3999"/>
    <w:rsid w:val="00DB03F9"/>
    <w:rsid w:val="00DB2A8D"/>
    <w:rsid w:val="00DB5A2F"/>
    <w:rsid w:val="00DC3B68"/>
    <w:rsid w:val="00DE634D"/>
    <w:rsid w:val="00E13369"/>
    <w:rsid w:val="00E258D8"/>
    <w:rsid w:val="00E32D1E"/>
    <w:rsid w:val="00E37C14"/>
    <w:rsid w:val="00E4021D"/>
    <w:rsid w:val="00E6088B"/>
    <w:rsid w:val="00E95380"/>
    <w:rsid w:val="00E9572C"/>
    <w:rsid w:val="00EA75F8"/>
    <w:rsid w:val="00EB5A1F"/>
    <w:rsid w:val="00EC0C80"/>
    <w:rsid w:val="00ED5458"/>
    <w:rsid w:val="00ED5F44"/>
    <w:rsid w:val="00EE2282"/>
    <w:rsid w:val="00F04A7B"/>
    <w:rsid w:val="00F10F18"/>
    <w:rsid w:val="00F17C47"/>
    <w:rsid w:val="00F25C59"/>
    <w:rsid w:val="00F47991"/>
    <w:rsid w:val="00F60B37"/>
    <w:rsid w:val="00F724D6"/>
    <w:rsid w:val="00F82153"/>
    <w:rsid w:val="00F8641F"/>
    <w:rsid w:val="00FC222E"/>
    <w:rsid w:val="00FC57CF"/>
    <w:rsid w:val="00FE394B"/>
    <w:rsid w:val="00FF67E9"/>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D205"/>
  <w15:docId w15:val="{95D495DC-FBCE-4FF1-91CF-BD6614D9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style>
  <w:style w:type="paragraph" w:styleId="1">
    <w:name w:val="heading 1"/>
    <w:basedOn w:val="a"/>
    <w:next w:val="a"/>
    <w:pPr>
      <w:spacing w:before="100" w:after="100" w:line="240" w:lineRule="auto"/>
      <w:outlineLvl w:val="0"/>
    </w:pPr>
    <w:rPr>
      <w:rFonts w:ascii="Times New Roman" w:eastAsia="Times New Roman" w:hAnsi="Times New Roman" w:cs="Times New Roman"/>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a1"/>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a1"/>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a1"/>
    <w:tblPr>
      <w:tblStyleRowBandSize w:val="1"/>
      <w:tblStyleColBandSize w:val="1"/>
      <w:tblInd w:w="0" w:type="dxa"/>
      <w:tblCellMar>
        <w:top w:w="0" w:type="dxa"/>
        <w:left w:w="115" w:type="dxa"/>
        <w:bottom w:w="0" w:type="dxa"/>
        <w:right w:w="115" w:type="dxa"/>
      </w:tblCellMar>
    </w:tblPr>
  </w:style>
  <w:style w:type="table" w:customStyle="1" w:styleId="a8">
    <w:basedOn w:val="a1"/>
    <w:tblPr>
      <w:tblStyleRowBandSize w:val="1"/>
      <w:tblStyleColBandSize w:val="1"/>
      <w:tblInd w:w="0" w:type="dxa"/>
      <w:tblCellMar>
        <w:top w:w="0" w:type="dxa"/>
        <w:left w:w="115" w:type="dxa"/>
        <w:bottom w:w="0" w:type="dxa"/>
        <w:right w:w="115" w:type="dxa"/>
      </w:tblCellMar>
    </w:tblPr>
  </w:style>
  <w:style w:type="table" w:customStyle="1" w:styleId="a9">
    <w:basedOn w:val="a1"/>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a1"/>
    <w:tblPr>
      <w:tblStyleRowBandSize w:val="1"/>
      <w:tblStyleColBandSize w:val="1"/>
      <w:tblInd w:w="0" w:type="dxa"/>
      <w:tblCellMar>
        <w:top w:w="0" w:type="dxa"/>
        <w:left w:w="115" w:type="dxa"/>
        <w:bottom w:w="0" w:type="dxa"/>
        <w:right w:w="115" w:type="dxa"/>
      </w:tblCellMar>
    </w:tblPr>
  </w:style>
  <w:style w:type="table" w:customStyle="1" w:styleId="ab">
    <w:basedOn w:val="a1"/>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c">
    <w:basedOn w:val="a1"/>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ad">
    <w:name w:val="Balloon Text"/>
    <w:basedOn w:val="a"/>
    <w:link w:val="ae"/>
    <w:uiPriority w:val="99"/>
    <w:semiHidden/>
    <w:unhideWhenUsed/>
    <w:rsid w:val="005A6B18"/>
    <w:pPr>
      <w:spacing w:after="0" w:line="240" w:lineRule="auto"/>
    </w:pPr>
    <w:rPr>
      <w:rFonts w:ascii="Segoe UI" w:hAnsi="Segoe UI" w:cs="Segoe UI"/>
      <w:sz w:val="18"/>
      <w:szCs w:val="18"/>
    </w:rPr>
  </w:style>
  <w:style w:type="character" w:customStyle="1" w:styleId="ae">
    <w:name w:val="批注框文本字符"/>
    <w:basedOn w:val="a0"/>
    <w:link w:val="ad"/>
    <w:uiPriority w:val="99"/>
    <w:semiHidden/>
    <w:rsid w:val="005A6B18"/>
    <w:rPr>
      <w:rFonts w:ascii="Segoe UI" w:hAnsi="Segoe UI" w:cs="Segoe UI"/>
      <w:sz w:val="18"/>
      <w:szCs w:val="18"/>
    </w:rPr>
  </w:style>
  <w:style w:type="paragraph" w:styleId="af">
    <w:name w:val="List Paragraph"/>
    <w:basedOn w:val="a"/>
    <w:uiPriority w:val="34"/>
    <w:qFormat/>
    <w:rsid w:val="00E258D8"/>
    <w:pPr>
      <w:ind w:left="720"/>
      <w:contextualSpacing/>
    </w:pPr>
  </w:style>
  <w:style w:type="table" w:styleId="af0">
    <w:name w:val="Table Grid"/>
    <w:basedOn w:val="a1"/>
    <w:uiPriority w:val="39"/>
    <w:rsid w:val="002718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EA75F8"/>
    <w:rPr>
      <w:color w:val="0563C1" w:themeColor="hyperlink"/>
      <w:u w:val="single"/>
    </w:rPr>
  </w:style>
  <w:style w:type="paragraph" w:styleId="af2">
    <w:name w:val="header"/>
    <w:basedOn w:val="a"/>
    <w:link w:val="af3"/>
    <w:uiPriority w:val="99"/>
    <w:unhideWhenUsed/>
    <w:rsid w:val="00EA75F8"/>
    <w:pPr>
      <w:tabs>
        <w:tab w:val="center" w:pos="4680"/>
        <w:tab w:val="right" w:pos="9360"/>
      </w:tabs>
      <w:spacing w:after="0" w:line="240" w:lineRule="auto"/>
    </w:pPr>
  </w:style>
  <w:style w:type="character" w:customStyle="1" w:styleId="af3">
    <w:name w:val="页眉字符"/>
    <w:basedOn w:val="a0"/>
    <w:link w:val="af2"/>
    <w:uiPriority w:val="99"/>
    <w:rsid w:val="00EA75F8"/>
  </w:style>
  <w:style w:type="paragraph" w:styleId="af4">
    <w:name w:val="footer"/>
    <w:basedOn w:val="a"/>
    <w:link w:val="af5"/>
    <w:uiPriority w:val="99"/>
    <w:unhideWhenUsed/>
    <w:rsid w:val="00EA75F8"/>
    <w:pPr>
      <w:tabs>
        <w:tab w:val="center" w:pos="4680"/>
        <w:tab w:val="right" w:pos="9360"/>
      </w:tabs>
      <w:spacing w:after="0" w:line="240" w:lineRule="auto"/>
    </w:pPr>
  </w:style>
  <w:style w:type="character" w:customStyle="1" w:styleId="af5">
    <w:name w:val="页脚字符"/>
    <w:basedOn w:val="a0"/>
    <w:link w:val="af4"/>
    <w:uiPriority w:val="99"/>
    <w:rsid w:val="00EA7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6873">
      <w:bodyDiv w:val="1"/>
      <w:marLeft w:val="0"/>
      <w:marRight w:val="0"/>
      <w:marTop w:val="0"/>
      <w:marBottom w:val="0"/>
      <w:divBdr>
        <w:top w:val="none" w:sz="0" w:space="0" w:color="auto"/>
        <w:left w:val="none" w:sz="0" w:space="0" w:color="auto"/>
        <w:bottom w:val="none" w:sz="0" w:space="0" w:color="auto"/>
        <w:right w:val="none" w:sz="0" w:space="0" w:color="auto"/>
      </w:divBdr>
    </w:div>
    <w:div w:id="40597444">
      <w:bodyDiv w:val="1"/>
      <w:marLeft w:val="0"/>
      <w:marRight w:val="0"/>
      <w:marTop w:val="0"/>
      <w:marBottom w:val="0"/>
      <w:divBdr>
        <w:top w:val="none" w:sz="0" w:space="0" w:color="auto"/>
        <w:left w:val="none" w:sz="0" w:space="0" w:color="auto"/>
        <w:bottom w:val="none" w:sz="0" w:space="0" w:color="auto"/>
        <w:right w:val="none" w:sz="0" w:space="0" w:color="auto"/>
      </w:divBdr>
    </w:div>
    <w:div w:id="94060362">
      <w:bodyDiv w:val="1"/>
      <w:marLeft w:val="0"/>
      <w:marRight w:val="0"/>
      <w:marTop w:val="0"/>
      <w:marBottom w:val="0"/>
      <w:divBdr>
        <w:top w:val="none" w:sz="0" w:space="0" w:color="auto"/>
        <w:left w:val="none" w:sz="0" w:space="0" w:color="auto"/>
        <w:bottom w:val="none" w:sz="0" w:space="0" w:color="auto"/>
        <w:right w:val="none" w:sz="0" w:space="0" w:color="auto"/>
      </w:divBdr>
    </w:div>
    <w:div w:id="131598835">
      <w:bodyDiv w:val="1"/>
      <w:marLeft w:val="0"/>
      <w:marRight w:val="0"/>
      <w:marTop w:val="0"/>
      <w:marBottom w:val="0"/>
      <w:divBdr>
        <w:top w:val="none" w:sz="0" w:space="0" w:color="auto"/>
        <w:left w:val="none" w:sz="0" w:space="0" w:color="auto"/>
        <w:bottom w:val="none" w:sz="0" w:space="0" w:color="auto"/>
        <w:right w:val="none" w:sz="0" w:space="0" w:color="auto"/>
      </w:divBdr>
    </w:div>
    <w:div w:id="1234663605">
      <w:bodyDiv w:val="1"/>
      <w:marLeft w:val="0"/>
      <w:marRight w:val="0"/>
      <w:marTop w:val="0"/>
      <w:marBottom w:val="0"/>
      <w:divBdr>
        <w:top w:val="none" w:sz="0" w:space="0" w:color="auto"/>
        <w:left w:val="none" w:sz="0" w:space="0" w:color="auto"/>
        <w:bottom w:val="none" w:sz="0" w:space="0" w:color="auto"/>
        <w:right w:val="none" w:sz="0" w:space="0" w:color="auto"/>
      </w:divBdr>
    </w:div>
    <w:div w:id="1323123314">
      <w:bodyDiv w:val="1"/>
      <w:marLeft w:val="0"/>
      <w:marRight w:val="0"/>
      <w:marTop w:val="0"/>
      <w:marBottom w:val="0"/>
      <w:divBdr>
        <w:top w:val="none" w:sz="0" w:space="0" w:color="auto"/>
        <w:left w:val="none" w:sz="0" w:space="0" w:color="auto"/>
        <w:bottom w:val="none" w:sz="0" w:space="0" w:color="auto"/>
        <w:right w:val="none" w:sz="0" w:space="0" w:color="auto"/>
      </w:divBdr>
    </w:div>
    <w:div w:id="2018187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disq.us/t/39my2g6"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7798A-EFD4-3143-B104-724018E0F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2463</Words>
  <Characters>14045</Characters>
  <Application>Microsoft Macintosh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American University</Company>
  <LinksUpToDate>false</LinksUpToDate>
  <CharactersWithSpaces>16476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Itir Karaesmen Aydin</dc:creator>
  <cp:lastModifiedBy>金 媛</cp:lastModifiedBy>
  <cp:revision>2</cp:revision>
  <cp:lastPrinted>2018-09-29T16:08:00Z</cp:lastPrinted>
  <dcterms:created xsi:type="dcterms:W3CDTF">2019-03-04T05:39:00Z</dcterms:created>
  <dcterms:modified xsi:type="dcterms:W3CDTF">2019-03-04T05:39:00Z</dcterms:modified>
</cp:coreProperties>
</file>